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0E7BBF" w:rsidRDefault="000E7BBF" w:rsidP="000E7BBF">
      <w:pPr>
        <w:widowControl/>
        <w:suppressAutoHyphens/>
        <w:rPr>
          <w:rFonts w:ascii="Times New Roman" w:hAnsi="Times New Roman"/>
          <w:color w:val="auto"/>
          <w:sz w:val="24"/>
          <w:szCs w:val="24"/>
          <w:lang w:eastAsia="zh-CN"/>
        </w:rPr>
      </w:pPr>
    </w:p>
    <w:p w:rsidR="004B38CD" w:rsidRPr="00EB776A" w:rsidRDefault="004B38CD" w:rsidP="004B38CD">
      <w:pPr>
        <w:ind w:left="-567" w:right="-284"/>
        <w:jc w:val="center"/>
        <w:rPr>
          <w:rFonts w:ascii="Times New Roman" w:hAnsi="Times New Roman"/>
          <w:b/>
          <w:sz w:val="28"/>
          <w:szCs w:val="28"/>
        </w:rPr>
      </w:pPr>
      <w:r w:rsidRPr="00EB776A">
        <w:rPr>
          <w:rFonts w:ascii="Times New Roman" w:hAnsi="Times New Roman"/>
          <w:b/>
          <w:sz w:val="28"/>
          <w:szCs w:val="28"/>
        </w:rPr>
        <w:t>Дума Амовского сельского поселения</w:t>
      </w:r>
    </w:p>
    <w:p w:rsidR="004B38CD" w:rsidRPr="00EB776A" w:rsidRDefault="004B38CD" w:rsidP="004B38CD">
      <w:pPr>
        <w:ind w:left="-567" w:right="-284"/>
        <w:jc w:val="center"/>
        <w:rPr>
          <w:rFonts w:ascii="Times New Roman" w:hAnsi="Times New Roman"/>
          <w:b/>
          <w:sz w:val="28"/>
          <w:szCs w:val="28"/>
        </w:rPr>
      </w:pPr>
      <w:r w:rsidRPr="00EB776A">
        <w:rPr>
          <w:rFonts w:ascii="Times New Roman" w:hAnsi="Times New Roman"/>
          <w:b/>
          <w:sz w:val="28"/>
          <w:szCs w:val="28"/>
        </w:rPr>
        <w:t>Новоаннинского муниципального района Волгоградской области</w:t>
      </w:r>
    </w:p>
    <w:p w:rsidR="004B38CD" w:rsidRPr="00EB776A" w:rsidRDefault="004B38CD" w:rsidP="004B38CD">
      <w:pPr>
        <w:ind w:left="-567" w:right="-284"/>
        <w:rPr>
          <w:rFonts w:ascii="Times New Roman" w:hAnsi="Times New Roman"/>
          <w:b/>
          <w:sz w:val="28"/>
          <w:szCs w:val="28"/>
        </w:rPr>
      </w:pPr>
    </w:p>
    <w:p w:rsidR="004B38CD" w:rsidRPr="00EB776A" w:rsidRDefault="004B38CD" w:rsidP="004B38CD">
      <w:pPr>
        <w:ind w:left="-567" w:right="-284"/>
        <w:jc w:val="center"/>
        <w:rPr>
          <w:rFonts w:ascii="Times New Roman" w:hAnsi="Times New Roman"/>
          <w:sz w:val="28"/>
          <w:szCs w:val="28"/>
        </w:rPr>
      </w:pPr>
      <w:r w:rsidRPr="00EB776A">
        <w:rPr>
          <w:rFonts w:ascii="Times New Roman" w:hAnsi="Times New Roman"/>
          <w:sz w:val="28"/>
          <w:szCs w:val="28"/>
        </w:rPr>
        <w:t>РЕШЕНИЕ</w:t>
      </w:r>
    </w:p>
    <w:p w:rsidR="004B38CD" w:rsidRPr="00EB776A" w:rsidRDefault="00242C6B" w:rsidP="004B38CD">
      <w:pPr>
        <w:ind w:left="-567" w:right="-143"/>
        <w:rPr>
          <w:rFonts w:ascii="Times New Roman" w:hAnsi="Times New Roman"/>
          <w:sz w:val="28"/>
          <w:szCs w:val="28"/>
        </w:rPr>
      </w:pPr>
      <w:r>
        <w:rPr>
          <w:rFonts w:ascii="Times New Roman" w:hAnsi="Times New Roman"/>
          <w:sz w:val="28"/>
          <w:szCs w:val="28"/>
        </w:rPr>
        <w:t xml:space="preserve"> от  21</w:t>
      </w:r>
      <w:r w:rsidR="004B38CD" w:rsidRPr="00EB776A">
        <w:rPr>
          <w:rFonts w:ascii="Times New Roman" w:hAnsi="Times New Roman"/>
          <w:sz w:val="28"/>
          <w:szCs w:val="28"/>
        </w:rPr>
        <w:t>.0</w:t>
      </w:r>
      <w:r>
        <w:rPr>
          <w:rFonts w:ascii="Times New Roman" w:hAnsi="Times New Roman"/>
          <w:sz w:val="28"/>
          <w:szCs w:val="28"/>
        </w:rPr>
        <w:t>7</w:t>
      </w:r>
      <w:r w:rsidR="004B38CD" w:rsidRPr="00EB776A">
        <w:rPr>
          <w:rFonts w:ascii="Times New Roman" w:hAnsi="Times New Roman"/>
          <w:sz w:val="28"/>
          <w:szCs w:val="28"/>
        </w:rPr>
        <w:t xml:space="preserve">.2021г.                                                                                    №  </w:t>
      </w:r>
      <w:r>
        <w:rPr>
          <w:rFonts w:ascii="Times New Roman" w:hAnsi="Times New Roman"/>
          <w:sz w:val="28"/>
          <w:szCs w:val="28"/>
        </w:rPr>
        <w:t>18/78</w:t>
      </w:r>
    </w:p>
    <w:p w:rsidR="004B38CD" w:rsidRPr="00EB776A" w:rsidRDefault="004B38CD" w:rsidP="004B38CD">
      <w:pPr>
        <w:ind w:left="-567" w:right="-284"/>
        <w:rPr>
          <w:rFonts w:ascii="Times New Roman" w:hAnsi="Times New Roman"/>
          <w:b/>
          <w:sz w:val="28"/>
          <w:szCs w:val="28"/>
        </w:rPr>
      </w:pPr>
    </w:p>
    <w:p w:rsidR="000E7BBF" w:rsidRPr="000E7BBF" w:rsidRDefault="004B38CD" w:rsidP="004B38CD">
      <w:pPr>
        <w:ind w:left="-567" w:right="2551"/>
        <w:jc w:val="both"/>
        <w:rPr>
          <w:rFonts w:ascii="Times New Roman" w:hAnsi="Times New Roman"/>
          <w:b/>
          <w:color w:val="auto"/>
        </w:rPr>
      </w:pPr>
      <w:r w:rsidRPr="00EB776A">
        <w:rPr>
          <w:rFonts w:ascii="Times New Roman" w:hAnsi="Times New Roman"/>
          <w:b/>
          <w:i/>
          <w:sz w:val="28"/>
          <w:szCs w:val="28"/>
        </w:rPr>
        <w:t>Об у</w:t>
      </w:r>
      <w:r>
        <w:rPr>
          <w:rFonts w:ascii="Times New Roman" w:hAnsi="Times New Roman"/>
          <w:b/>
          <w:i/>
          <w:sz w:val="28"/>
          <w:szCs w:val="28"/>
        </w:rPr>
        <w:t>тверждении Положения о муниципальном жилищном контроле на территории Амовского сельского поселения Новоаннинского муниципального района Волгоградской области</w:t>
      </w:r>
    </w:p>
    <w:p w:rsidR="000E7BBF" w:rsidRPr="000E7BBF" w:rsidRDefault="000E7BBF" w:rsidP="000E7BBF">
      <w:pPr>
        <w:jc w:val="both"/>
        <w:outlineLvl w:val="0"/>
        <w:rPr>
          <w:rFonts w:ascii="Times New Roman" w:hAnsi="Times New Roman"/>
          <w:color w:val="auto"/>
        </w:rPr>
      </w:pPr>
    </w:p>
    <w:p w:rsidR="004B38CD" w:rsidRPr="000E7BBF" w:rsidRDefault="004B38CD" w:rsidP="004B38CD">
      <w:pPr>
        <w:jc w:val="both"/>
        <w:outlineLvl w:val="0"/>
        <w:rPr>
          <w:rFonts w:ascii="Times New Roman" w:hAnsi="Times New Roman"/>
          <w:color w:val="auto"/>
        </w:rPr>
      </w:pPr>
    </w:p>
    <w:p w:rsidR="000E7BBF" w:rsidRDefault="004B38CD" w:rsidP="00957F49">
      <w:pPr>
        <w:ind w:left="-567" w:right="-285" w:firstLine="720"/>
        <w:jc w:val="both"/>
        <w:rPr>
          <w:rFonts w:ascii="Times New Roman" w:hAnsi="Times New Roman"/>
          <w:iCs/>
          <w:color w:val="auto"/>
          <w:sz w:val="24"/>
          <w:szCs w:val="24"/>
          <w:lang w:eastAsia="zh-CN"/>
        </w:rPr>
      </w:pPr>
      <w:proofErr w:type="gramStart"/>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w:t>
      </w:r>
      <w:r w:rsidR="00F57875">
        <w:rPr>
          <w:rFonts w:ascii="Times New Roman" w:hAnsi="Times New Roman"/>
          <w:color w:val="auto"/>
          <w:sz w:val="28"/>
        </w:rPr>
        <w:t xml:space="preserve">.07.2020 </w:t>
      </w:r>
      <w:r w:rsidRPr="000E7BBF">
        <w:rPr>
          <w:rFonts w:ascii="Times New Roman" w:hAnsi="Times New Roman"/>
          <w:color w:val="auto"/>
          <w:sz w:val="28"/>
        </w:rPr>
        <w:t xml:space="preserve"> № </w:t>
      </w:r>
      <w:r w:rsidR="00F57875">
        <w:rPr>
          <w:rFonts w:ascii="Times New Roman" w:hAnsi="Times New Roman"/>
          <w:color w:val="auto"/>
          <w:sz w:val="28"/>
        </w:rPr>
        <w:t xml:space="preserve"> </w:t>
      </w:r>
      <w:r w:rsidRPr="000E7BBF">
        <w:rPr>
          <w:rFonts w:ascii="Times New Roman" w:hAnsi="Times New Roman"/>
          <w:color w:val="auto"/>
          <w:sz w:val="28"/>
        </w:rPr>
        <w:t>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96F60">
        <w:rPr>
          <w:color w:val="auto"/>
        </w:rPr>
        <w:t>,</w:t>
      </w:r>
      <w:proofErr w:type="gramEnd"/>
    </w:p>
    <w:p w:rsidR="00496F60" w:rsidRDefault="00496F60" w:rsidP="00957F49">
      <w:pPr>
        <w:ind w:right="-285" w:firstLine="720"/>
        <w:jc w:val="both"/>
        <w:rPr>
          <w:rFonts w:ascii="Times New Roman" w:hAnsi="Times New Roman"/>
          <w:iCs/>
          <w:color w:val="auto"/>
          <w:sz w:val="24"/>
          <w:szCs w:val="24"/>
          <w:lang w:eastAsia="zh-CN"/>
        </w:rPr>
      </w:pPr>
    </w:p>
    <w:p w:rsidR="00496F60" w:rsidRPr="00EB776A" w:rsidRDefault="00496F60" w:rsidP="00957F49">
      <w:pPr>
        <w:ind w:left="-567" w:right="-285"/>
        <w:jc w:val="both"/>
        <w:rPr>
          <w:rFonts w:ascii="Times New Roman" w:hAnsi="Times New Roman"/>
          <w:sz w:val="28"/>
          <w:szCs w:val="28"/>
        </w:rPr>
      </w:pPr>
      <w:r w:rsidRPr="00EB776A">
        <w:rPr>
          <w:rFonts w:ascii="Times New Roman" w:hAnsi="Times New Roman"/>
          <w:sz w:val="28"/>
          <w:szCs w:val="28"/>
        </w:rPr>
        <w:t xml:space="preserve">Дума Амовского сельского поселения  </w:t>
      </w:r>
      <w:proofErr w:type="spellStart"/>
      <w:proofErr w:type="gramStart"/>
      <w:r w:rsidRPr="00EB776A">
        <w:rPr>
          <w:rFonts w:ascii="Times New Roman" w:hAnsi="Times New Roman"/>
          <w:sz w:val="28"/>
          <w:szCs w:val="28"/>
        </w:rPr>
        <w:t>р</w:t>
      </w:r>
      <w:proofErr w:type="spellEnd"/>
      <w:proofErr w:type="gramEnd"/>
      <w:r w:rsidRPr="00EB776A">
        <w:rPr>
          <w:rFonts w:ascii="Times New Roman" w:hAnsi="Times New Roman"/>
          <w:sz w:val="28"/>
          <w:szCs w:val="28"/>
        </w:rPr>
        <w:t xml:space="preserve"> е </w:t>
      </w:r>
      <w:proofErr w:type="spellStart"/>
      <w:r w:rsidRPr="00EB776A">
        <w:rPr>
          <w:rFonts w:ascii="Times New Roman" w:hAnsi="Times New Roman"/>
          <w:sz w:val="28"/>
          <w:szCs w:val="28"/>
        </w:rPr>
        <w:t>ш</w:t>
      </w:r>
      <w:proofErr w:type="spellEnd"/>
      <w:r w:rsidRPr="00EB776A">
        <w:rPr>
          <w:rFonts w:ascii="Times New Roman" w:hAnsi="Times New Roman"/>
          <w:sz w:val="28"/>
          <w:szCs w:val="28"/>
        </w:rPr>
        <w:t xml:space="preserve"> и л а:</w:t>
      </w:r>
    </w:p>
    <w:p w:rsidR="00496F60" w:rsidRPr="000E7BBF" w:rsidRDefault="00496F60" w:rsidP="00957F49">
      <w:pPr>
        <w:ind w:right="-285" w:firstLine="720"/>
        <w:jc w:val="both"/>
        <w:rPr>
          <w:rFonts w:ascii="Times New Roman" w:hAnsi="Times New Roman"/>
          <w:color w:val="auto"/>
          <w:sz w:val="28"/>
          <w:szCs w:val="28"/>
          <w:lang w:eastAsia="zh-CN"/>
        </w:rPr>
      </w:pPr>
    </w:p>
    <w:p w:rsidR="000E7BBF" w:rsidRPr="000E7BBF" w:rsidRDefault="000E7BBF" w:rsidP="00957F49">
      <w:pPr>
        <w:pStyle w:val="ConsPlusNormal"/>
        <w:tabs>
          <w:tab w:val="left" w:pos="1134"/>
        </w:tabs>
        <w:ind w:left="-567" w:right="-285"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Pr="000E7BBF">
        <w:rPr>
          <w:sz w:val="28"/>
          <w:szCs w:val="28"/>
        </w:rPr>
        <w:t xml:space="preserve"> </w:t>
      </w:r>
      <w:r w:rsidR="00496F60" w:rsidRPr="00496F60">
        <w:rPr>
          <w:sz w:val="28"/>
          <w:szCs w:val="28"/>
        </w:rPr>
        <w:t>Амовского сельского поселения Новоаннинского муниципального района Волгоградской области</w:t>
      </w:r>
      <w:r w:rsidRPr="000E7BBF">
        <w:rPr>
          <w:sz w:val="28"/>
        </w:rPr>
        <w:t>.</w:t>
      </w:r>
    </w:p>
    <w:p w:rsidR="000E7BBF" w:rsidRPr="000E7BBF" w:rsidRDefault="000E7BBF" w:rsidP="00957F49">
      <w:pPr>
        <w:autoSpaceDE w:val="0"/>
        <w:ind w:left="-567" w:right="-285"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496F60" w:rsidRPr="00EB776A" w:rsidRDefault="000E7BBF" w:rsidP="00957F49">
      <w:pPr>
        <w:ind w:left="-567" w:right="-285" w:firstLine="709"/>
        <w:jc w:val="both"/>
        <w:rPr>
          <w:rFonts w:ascii="Times New Roman" w:hAnsi="Times New Roman"/>
          <w:sz w:val="28"/>
          <w:szCs w:val="28"/>
        </w:rPr>
      </w:pPr>
      <w:r w:rsidRPr="000E7BBF">
        <w:rPr>
          <w:rFonts w:ascii="Times New Roman" w:hAnsi="Times New Roman"/>
          <w:color w:val="auto"/>
          <w:sz w:val="28"/>
          <w:szCs w:val="28"/>
        </w:rPr>
        <w:t xml:space="preserve">3. </w:t>
      </w:r>
      <w:r w:rsidR="00496F60" w:rsidRPr="00EB776A">
        <w:rPr>
          <w:rFonts w:ascii="Times New Roman" w:hAnsi="Times New Roman"/>
          <w:sz w:val="28"/>
          <w:szCs w:val="28"/>
        </w:rPr>
        <w:t>Настоящее решение вступает в силу со дня его принятия и подлежит обнародованию.</w:t>
      </w:r>
    </w:p>
    <w:p w:rsidR="00496F60" w:rsidRDefault="00496F60" w:rsidP="00496F60">
      <w:pPr>
        <w:ind w:left="-567" w:right="-284"/>
        <w:rPr>
          <w:rFonts w:ascii="Times New Roman" w:hAnsi="Times New Roman"/>
          <w:sz w:val="28"/>
          <w:szCs w:val="28"/>
        </w:rPr>
      </w:pPr>
    </w:p>
    <w:p w:rsidR="00496F60" w:rsidRPr="00EB776A" w:rsidRDefault="00496F60" w:rsidP="00496F60">
      <w:pPr>
        <w:ind w:left="-567" w:right="-284"/>
        <w:rPr>
          <w:rFonts w:ascii="Times New Roman" w:hAnsi="Times New Roman"/>
          <w:sz w:val="28"/>
          <w:szCs w:val="28"/>
        </w:rPr>
      </w:pPr>
    </w:p>
    <w:p w:rsidR="00496F60" w:rsidRPr="00EB776A" w:rsidRDefault="00496F60" w:rsidP="00496F60">
      <w:pPr>
        <w:ind w:left="-567" w:right="-284"/>
        <w:rPr>
          <w:rFonts w:ascii="Times New Roman" w:hAnsi="Times New Roman"/>
          <w:b/>
          <w:sz w:val="28"/>
          <w:szCs w:val="28"/>
        </w:rPr>
      </w:pPr>
      <w:r w:rsidRPr="00EB776A">
        <w:rPr>
          <w:rFonts w:ascii="Times New Roman" w:hAnsi="Times New Roman"/>
          <w:b/>
          <w:sz w:val="28"/>
          <w:szCs w:val="28"/>
        </w:rPr>
        <w:t xml:space="preserve">Глава Амовского </w:t>
      </w:r>
    </w:p>
    <w:p w:rsidR="00496F60" w:rsidRPr="00EB776A" w:rsidRDefault="00496F60" w:rsidP="00496F60">
      <w:pPr>
        <w:ind w:left="-567" w:right="-284"/>
        <w:rPr>
          <w:rFonts w:ascii="Times New Roman" w:hAnsi="Times New Roman"/>
          <w:b/>
          <w:sz w:val="28"/>
          <w:szCs w:val="28"/>
        </w:rPr>
      </w:pPr>
      <w:r w:rsidRPr="00EB776A">
        <w:rPr>
          <w:rFonts w:ascii="Times New Roman" w:hAnsi="Times New Roman"/>
          <w:b/>
          <w:sz w:val="28"/>
          <w:szCs w:val="28"/>
        </w:rPr>
        <w:t>сельского поселения                                                В.Л.Трифонова</w:t>
      </w:r>
    </w:p>
    <w:p w:rsidR="000E7BBF" w:rsidRPr="000E7BBF" w:rsidRDefault="000E7BBF" w:rsidP="000E7BBF">
      <w:pPr>
        <w:autoSpaceDE w:val="0"/>
        <w:rPr>
          <w:rFonts w:ascii="Times New Roman" w:hAnsi="Times New Roman"/>
          <w:i/>
          <w:color w:val="auto"/>
          <w:sz w:val="24"/>
          <w:szCs w:val="24"/>
          <w:u w:val="single"/>
        </w:rPr>
      </w:pP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496F60" w:rsidRPr="00F57875" w:rsidRDefault="000E7BBF" w:rsidP="00F57875">
      <w:pPr>
        <w:widowControl/>
        <w:rPr>
          <w:rFonts w:ascii="Times New Roman" w:hAnsi="Times New Roman"/>
          <w:sz w:val="24"/>
        </w:rPr>
      </w:pPr>
      <w:r w:rsidRPr="000E7BBF">
        <w:rPr>
          <w:rFonts w:ascii="Times New Roman" w:hAnsi="Times New Roman"/>
          <w:sz w:val="28"/>
        </w:rPr>
        <w:br w:type="page"/>
      </w:r>
      <w:bookmarkStart w:id="0" w:name="Par35"/>
      <w:bookmarkEnd w:id="0"/>
      <w:r w:rsidR="00F57875">
        <w:rPr>
          <w:rFonts w:ascii="Times New Roman" w:hAnsi="Times New Roman"/>
          <w:sz w:val="28"/>
        </w:rPr>
        <w:lastRenderedPageBreak/>
        <w:t xml:space="preserve">                                                                         </w:t>
      </w:r>
      <w:r w:rsidR="00496F60" w:rsidRPr="00F57875">
        <w:rPr>
          <w:rFonts w:ascii="Times New Roman" w:hAnsi="Times New Roman"/>
          <w:sz w:val="24"/>
        </w:rPr>
        <w:t>УТВЕРЖДЕНО</w:t>
      </w:r>
    </w:p>
    <w:p w:rsidR="00496F60" w:rsidRPr="00F57875" w:rsidRDefault="00496F60" w:rsidP="00F57875">
      <w:pPr>
        <w:autoSpaceDE w:val="0"/>
        <w:ind w:left="5103"/>
        <w:rPr>
          <w:rFonts w:ascii="Times New Roman" w:hAnsi="Times New Roman"/>
          <w:color w:val="auto"/>
          <w:sz w:val="24"/>
          <w:szCs w:val="24"/>
        </w:rPr>
      </w:pPr>
      <w:r w:rsidRPr="00F57875">
        <w:rPr>
          <w:rFonts w:ascii="Times New Roman" w:hAnsi="Times New Roman"/>
          <w:color w:val="auto"/>
          <w:sz w:val="24"/>
          <w:szCs w:val="24"/>
        </w:rPr>
        <w:t xml:space="preserve">решением </w:t>
      </w:r>
      <w:r w:rsidR="00F57875" w:rsidRPr="00F57875">
        <w:rPr>
          <w:rFonts w:ascii="Times New Roman" w:hAnsi="Times New Roman"/>
          <w:color w:val="auto"/>
          <w:sz w:val="24"/>
          <w:szCs w:val="24"/>
        </w:rPr>
        <w:t xml:space="preserve">Думы Амовского сельского </w:t>
      </w:r>
      <w:r w:rsidRPr="00F57875">
        <w:rPr>
          <w:rFonts w:ascii="Times New Roman" w:hAnsi="Times New Roman"/>
          <w:color w:val="auto"/>
          <w:sz w:val="24"/>
          <w:szCs w:val="24"/>
        </w:rPr>
        <w:t xml:space="preserve">поселения Новоаннинского </w:t>
      </w:r>
      <w:proofErr w:type="gramStart"/>
      <w:r w:rsidRPr="00F57875">
        <w:rPr>
          <w:rFonts w:ascii="Times New Roman" w:hAnsi="Times New Roman"/>
          <w:color w:val="auto"/>
          <w:sz w:val="24"/>
          <w:szCs w:val="24"/>
        </w:rPr>
        <w:t>муниципального</w:t>
      </w:r>
      <w:proofErr w:type="gramEnd"/>
      <w:r w:rsidRPr="00F57875">
        <w:rPr>
          <w:rFonts w:ascii="Times New Roman" w:hAnsi="Times New Roman"/>
          <w:color w:val="auto"/>
          <w:sz w:val="24"/>
          <w:szCs w:val="24"/>
        </w:rPr>
        <w:t xml:space="preserve"> района Волгоградской области</w:t>
      </w:r>
    </w:p>
    <w:p w:rsidR="00496F60" w:rsidRPr="00F57875" w:rsidRDefault="00496F60" w:rsidP="00F57875">
      <w:pPr>
        <w:autoSpaceDE w:val="0"/>
        <w:ind w:left="5103"/>
        <w:rPr>
          <w:rFonts w:ascii="Times New Roman" w:hAnsi="Times New Roman"/>
          <w:color w:val="auto"/>
          <w:sz w:val="24"/>
          <w:szCs w:val="24"/>
        </w:rPr>
      </w:pPr>
      <w:r w:rsidRPr="00F57875">
        <w:rPr>
          <w:rFonts w:ascii="Times New Roman" w:hAnsi="Times New Roman"/>
          <w:color w:val="auto"/>
          <w:sz w:val="24"/>
          <w:szCs w:val="24"/>
        </w:rPr>
        <w:t>от «</w:t>
      </w:r>
      <w:r w:rsidR="00242C6B" w:rsidRPr="00F57875">
        <w:rPr>
          <w:rFonts w:ascii="Times New Roman" w:hAnsi="Times New Roman"/>
          <w:color w:val="auto"/>
          <w:sz w:val="24"/>
          <w:szCs w:val="24"/>
        </w:rPr>
        <w:t>21</w:t>
      </w:r>
      <w:r w:rsidRPr="00F57875">
        <w:rPr>
          <w:rFonts w:ascii="Times New Roman" w:hAnsi="Times New Roman"/>
          <w:color w:val="auto"/>
          <w:sz w:val="24"/>
          <w:szCs w:val="24"/>
        </w:rPr>
        <w:t>»</w:t>
      </w:r>
      <w:r w:rsidR="00242C6B" w:rsidRPr="00F57875">
        <w:rPr>
          <w:rFonts w:ascii="Times New Roman" w:hAnsi="Times New Roman"/>
          <w:color w:val="auto"/>
          <w:sz w:val="24"/>
          <w:szCs w:val="24"/>
        </w:rPr>
        <w:t xml:space="preserve"> июля 2021 г. № 18/78</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1" w:name="_Hlk73456502"/>
      <w:r w:rsidRPr="000E7BBF">
        <w:rPr>
          <w:sz w:val="28"/>
        </w:rPr>
        <w:t>о муниципальном жилищном контроле на территории</w:t>
      </w:r>
      <w:r w:rsidRPr="000E7BBF">
        <w:rPr>
          <w:sz w:val="28"/>
          <w:szCs w:val="28"/>
        </w:rPr>
        <w:t xml:space="preserve"> </w:t>
      </w:r>
    </w:p>
    <w:bookmarkEnd w:id="1"/>
    <w:p w:rsidR="00496F60" w:rsidRPr="00496F60" w:rsidRDefault="00496F60" w:rsidP="00496F60">
      <w:pPr>
        <w:pStyle w:val="ConsPlusTitle"/>
        <w:jc w:val="center"/>
        <w:rPr>
          <w:sz w:val="28"/>
        </w:rPr>
      </w:pPr>
      <w:r w:rsidRPr="00496F60">
        <w:rPr>
          <w:sz w:val="28"/>
          <w:szCs w:val="28"/>
        </w:rPr>
        <w:t>Амовского сельского  поселения  Новоаннинского муниципального района Волгоградской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496F60" w:rsidRPr="00496F60">
        <w:rPr>
          <w:rFonts w:ascii="Times New Roman" w:hAnsi="Times New Roman"/>
          <w:sz w:val="28"/>
          <w:szCs w:val="28"/>
        </w:rPr>
        <w:t>Амовского сельского поселения Новоаннинского муниципального района Волгоградской области</w:t>
      </w:r>
      <w:r w:rsidR="00496F60"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w:t>
      </w:r>
      <w:r w:rsidRPr="000E7BBF">
        <w:rPr>
          <w:rFonts w:ascii="Times New Roman" w:hAnsi="Times New Roman"/>
          <w:bCs/>
          <w:sz w:val="28"/>
          <w:szCs w:val="28"/>
        </w:rPr>
        <w:lastRenderedPageBreak/>
        <w:t>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496F60" w:rsidRPr="00496F60">
        <w:rPr>
          <w:rFonts w:ascii="Times New Roman" w:hAnsi="Times New Roman"/>
          <w:sz w:val="28"/>
          <w:szCs w:val="28"/>
        </w:rPr>
        <w:t>Амовского сельского поселения Новоаннинского муниципального района Волгоградской области</w:t>
      </w:r>
      <w:r w:rsidR="00496F60" w:rsidRPr="000E7BBF">
        <w:rPr>
          <w:rFonts w:ascii="Times New Roman" w:hAnsi="Times New Roman"/>
          <w:sz w:val="28"/>
          <w:szCs w:val="28"/>
        </w:rPr>
        <w:t xml:space="preserve"> </w:t>
      </w:r>
      <w:r w:rsidRPr="000E7BBF">
        <w:rPr>
          <w:rFonts w:ascii="Times New Roman" w:hAnsi="Times New Roman"/>
          <w:sz w:val="28"/>
          <w:szCs w:val="28"/>
        </w:rPr>
        <w:t>(далее – Контрольный орган).</w:t>
      </w:r>
    </w:p>
    <w:p w:rsidR="000E7BBF" w:rsidRPr="00496F60"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496F60">
        <w:rPr>
          <w:rFonts w:ascii="Times New Roman" w:hAnsi="Times New Roman"/>
          <w:sz w:val="28"/>
          <w:szCs w:val="28"/>
        </w:rPr>
        <w:t xml:space="preserve">администрацию </w:t>
      </w:r>
      <w:r w:rsidR="00496F60" w:rsidRPr="00496F60">
        <w:rPr>
          <w:rFonts w:ascii="Times New Roman" w:hAnsi="Times New Roman"/>
          <w:sz w:val="28"/>
          <w:szCs w:val="28"/>
        </w:rPr>
        <w:t>Амовского сельского поселения Новоаннинского муниципального района Волгоградской области</w:t>
      </w:r>
      <w:r w:rsidR="00496F60">
        <w:rPr>
          <w:rFonts w:ascii="Times New Roman" w:hAnsi="Times New Roman"/>
          <w:sz w:val="28"/>
          <w:szCs w:val="28"/>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A357CC" w:rsidRPr="00496F60">
        <w:rPr>
          <w:rFonts w:ascii="Times New Roman" w:hAnsi="Times New Roman"/>
          <w:sz w:val="28"/>
          <w:szCs w:val="28"/>
        </w:rPr>
        <w:t>Амовского сельского поселения Новоаннинского муниципального района Волгоградской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w:t>
      </w:r>
      <w:r w:rsidRPr="000E7BBF">
        <w:rPr>
          <w:rFonts w:ascii="Times New Roman" w:hAnsi="Times New Roman"/>
          <w:sz w:val="28"/>
        </w:rPr>
        <w:lastRenderedPageBreak/>
        <w:t>(осматривать)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Default="000E7BBF" w:rsidP="005A115A">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2.1. </w:t>
      </w:r>
      <w:r w:rsidR="005A115A">
        <w:rPr>
          <w:rFonts w:ascii="Times New Roman" w:hAnsi="Times New Roman"/>
          <w:sz w:val="28"/>
          <w:szCs w:val="28"/>
        </w:rPr>
        <w:t>С</w:t>
      </w:r>
      <w:r w:rsidR="005A115A" w:rsidRPr="005A115A">
        <w:rPr>
          <w:rFonts w:ascii="Times New Roman" w:hAnsi="Times New Roman"/>
          <w:sz w:val="28"/>
          <w:szCs w:val="28"/>
        </w:rPr>
        <w:t xml:space="preserve">истема оценки и управления рисками при осуществлении муниципального контроля не применяется, если иное не установлено </w:t>
      </w:r>
      <w:r w:rsidR="005A115A" w:rsidRPr="005A115A">
        <w:rPr>
          <w:rFonts w:ascii="Times New Roman" w:hAnsi="Times New Roman"/>
          <w:sz w:val="28"/>
          <w:szCs w:val="28"/>
        </w:rPr>
        <w:lastRenderedPageBreak/>
        <w:t>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5A115A">
        <w:rPr>
          <w:rFonts w:ascii="Times New Roman" w:hAnsi="Times New Roman"/>
          <w:sz w:val="28"/>
          <w:szCs w:val="28"/>
        </w:rPr>
        <w:t>.</w:t>
      </w:r>
    </w:p>
    <w:p w:rsidR="005A115A" w:rsidRPr="005A115A" w:rsidRDefault="005A115A" w:rsidP="005A115A">
      <w:pPr>
        <w:pStyle w:val="a8"/>
        <w:widowControl/>
        <w:tabs>
          <w:tab w:val="left" w:pos="1134"/>
        </w:tabs>
        <w:ind w:left="0" w:firstLine="709"/>
        <w:jc w:val="both"/>
        <w:rPr>
          <w:rFonts w:ascii="Times New Roman" w:hAnsi="Times New Roman"/>
          <w:sz w:val="28"/>
          <w:szCs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w:t>
      </w:r>
      <w:proofErr w:type="gramStart"/>
      <w:r w:rsidRPr="000E7BBF">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w:t>
      </w:r>
      <w:r w:rsidRPr="000E7BBF">
        <w:rPr>
          <w:rFonts w:ascii="Times New Roman" w:hAnsi="Times New Roman"/>
          <w:sz w:val="28"/>
          <w:szCs w:val="28"/>
        </w:rPr>
        <w:lastRenderedPageBreak/>
        <w:t>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00A357CC">
        <w:rPr>
          <w:color w:val="FF0000"/>
          <w:sz w:val="28"/>
          <w:vertAlign w:val="superscript"/>
        </w:rPr>
        <w:t xml:space="preserve"> </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w:t>
      </w:r>
      <w:r w:rsidRPr="003E666D">
        <w:rPr>
          <w:color w:val="000000"/>
          <w:sz w:val="28"/>
        </w:rPr>
        <w:lastRenderedPageBreak/>
        <w:t>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w:t>
      </w:r>
      <w:r w:rsidRPr="000E7BBF">
        <w:rPr>
          <w:rFonts w:ascii="Times New Roman" w:hAnsi="Times New Roman" w:cs="Times New Roman"/>
          <w:sz w:val="28"/>
          <w:szCs w:val="28"/>
        </w:rPr>
        <w:lastRenderedPageBreak/>
        <w:t xml:space="preserve">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D51165" w:rsidRDefault="00245E78" w:rsidP="00A930C9">
      <w:pPr>
        <w:pStyle w:val="a8"/>
        <w:widowControl/>
        <w:tabs>
          <w:tab w:val="left" w:pos="1134"/>
        </w:tabs>
        <w:ind w:left="0" w:firstLine="709"/>
        <w:jc w:val="both"/>
        <w:rPr>
          <w:rFonts w:ascii="Times New Roman" w:hAnsi="Times New Roman"/>
          <w:sz w:val="28"/>
        </w:rPr>
      </w:pPr>
      <w:r>
        <w:rPr>
          <w:rFonts w:ascii="Times New Roman" w:hAnsi="Times New Roman"/>
          <w:sz w:val="28"/>
        </w:rPr>
        <w:t>4.3.1. Муниципальный</w:t>
      </w:r>
      <w:r>
        <w:rPr>
          <w:rFonts w:ascii="Times New Roman" w:hAnsi="Times New Roman"/>
          <w:color w:val="FF0000"/>
          <w:sz w:val="28"/>
        </w:rPr>
        <w:t xml:space="preserve"> </w:t>
      </w:r>
      <w:r>
        <w:rPr>
          <w:rFonts w:ascii="Times New Roman" w:hAnsi="Times New Roman"/>
          <w:sz w:val="28"/>
        </w:rPr>
        <w:t>контроль осуществляется без проведения плановых контрольных мероприятий, так как не  применяется системы оценки и управления рисками.</w:t>
      </w:r>
    </w:p>
    <w:p w:rsidR="00245E78" w:rsidRPr="00D51165" w:rsidRDefault="00245E78"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в течение 10 рабочих дней со дня получения данного требования 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00A357CC">
        <w:rPr>
          <w:color w:val="FF0000"/>
          <w:sz w:val="28"/>
          <w:vertAlign w:val="superscript"/>
        </w:rPr>
        <w:t xml:space="preserve"> </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00A357CC">
        <w:rPr>
          <w:color w:val="FF0000"/>
          <w:sz w:val="28"/>
          <w:vertAlign w:val="superscript"/>
        </w:rPr>
        <w:t xml:space="preserve"> </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r w:rsidR="00A357CC">
        <w:rPr>
          <w:rStyle w:val="a5"/>
          <w:rFonts w:ascii="Times New Roman" w:hAnsi="Times New Roman"/>
          <w:color w:val="FF0000"/>
          <w:sz w:val="28"/>
        </w:rPr>
        <w:t xml:space="preserve"> </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w:t>
      </w:r>
      <w:r w:rsidRPr="000E7BBF">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 xml:space="preserve">4.6.12. По окончании проведения выездной проверки инспектор </w:t>
      </w:r>
      <w:r w:rsidRPr="000E7BBF">
        <w:rPr>
          <w:sz w:val="28"/>
        </w:rPr>
        <w:lastRenderedPageBreak/>
        <w:t>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w:t>
      </w:r>
      <w:proofErr w:type="gramStart"/>
      <w:r w:rsidRPr="000E7BBF">
        <w:rPr>
          <w:rFonts w:ascii="Times New Roman" w:hAnsi="Times New Roman"/>
          <w:sz w:val="28"/>
        </w:rPr>
        <w:t xml:space="preserve"> .</w:t>
      </w:r>
      <w:proofErr w:type="gramEnd"/>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w:t>
      </w:r>
      <w:r w:rsidRPr="000E7BBF">
        <w:rPr>
          <w:rFonts w:ascii="Times New Roman" w:hAnsi="Times New Roman" w:cs="Times New Roman"/>
          <w:sz w:val="28"/>
          <w:szCs w:val="28"/>
        </w:rPr>
        <w:lastRenderedPageBreak/>
        <w:t>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E7BBF">
        <w:rPr>
          <w:rFonts w:ascii="Times New Roman" w:hAnsi="Times New Roman"/>
          <w:sz w:val="28"/>
        </w:rPr>
        <w:lastRenderedPageBreak/>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w:t>
      </w:r>
      <w:r w:rsidRPr="000E7BBF">
        <w:rPr>
          <w:sz w:val="28"/>
        </w:rPr>
        <w:lastRenderedPageBreak/>
        <w:t xml:space="preserve">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242C6B">
        <w:rPr>
          <w:sz w:val="28"/>
        </w:rPr>
        <w:t>Контрольного</w:t>
      </w:r>
      <w:r w:rsidRPr="000E7BBF">
        <w:rPr>
          <w:strike/>
          <w:sz w:val="28"/>
        </w:rPr>
        <w:t xml:space="preserve"> </w:t>
      </w:r>
      <w:r w:rsidRPr="00242C6B">
        <w:rPr>
          <w:sz w:val="28"/>
        </w:rPr>
        <w:t>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F816B2">
        <w:rPr>
          <w:rFonts w:ascii="Times New Roman" w:hAnsi="Times New Roman"/>
          <w:sz w:val="28"/>
        </w:rPr>
        <w:t>2</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spacing w:after="200" w:line="276" w:lineRule="auto"/>
        <w:rPr>
          <w:rFonts w:ascii="Times New Roman" w:hAnsi="Times New Roman"/>
          <w:sz w:val="28"/>
          <w:szCs w:val="28"/>
        </w:rPr>
      </w:pPr>
    </w:p>
    <w:p w:rsidR="00F61A29" w:rsidRDefault="00F61A29" w:rsidP="000E7BBF">
      <w:pPr>
        <w:widowControl/>
        <w:spacing w:after="200" w:line="276" w:lineRule="auto"/>
        <w:rPr>
          <w:rFonts w:ascii="Times New Roman" w:hAnsi="Times New Roman"/>
          <w:sz w:val="28"/>
          <w:szCs w:val="28"/>
        </w:rPr>
      </w:pPr>
    </w:p>
    <w:p w:rsidR="00F61A29" w:rsidRDefault="00F61A29" w:rsidP="000E7BBF">
      <w:pPr>
        <w:widowControl/>
        <w:spacing w:after="200" w:line="276" w:lineRule="auto"/>
        <w:rPr>
          <w:rFonts w:ascii="Times New Roman" w:hAnsi="Times New Roman"/>
          <w:sz w:val="28"/>
          <w:szCs w:val="28"/>
        </w:rPr>
      </w:pPr>
    </w:p>
    <w:p w:rsidR="00F61A29" w:rsidRDefault="00F61A29" w:rsidP="000E7BBF">
      <w:pPr>
        <w:widowControl/>
        <w:spacing w:after="200" w:line="276" w:lineRule="auto"/>
        <w:rPr>
          <w:rFonts w:ascii="Times New Roman" w:hAnsi="Times New Roman"/>
          <w:sz w:val="28"/>
          <w:szCs w:val="28"/>
        </w:rPr>
      </w:pPr>
    </w:p>
    <w:p w:rsidR="00F61A29" w:rsidRPr="000E7BBF" w:rsidRDefault="00F61A29" w:rsidP="000E7BBF">
      <w:pPr>
        <w:widowControl/>
        <w:spacing w:after="200" w:line="276" w:lineRule="auto"/>
        <w:rPr>
          <w:rFonts w:ascii="Times New Roman" w:hAnsi="Times New Roman"/>
          <w:sz w:val="28"/>
          <w:szCs w:val="28"/>
        </w:rPr>
      </w:pPr>
    </w:p>
    <w:p w:rsidR="000E7BBF" w:rsidRPr="00F57875" w:rsidRDefault="00834295" w:rsidP="000E7BBF">
      <w:pPr>
        <w:widowControl/>
        <w:ind w:left="4536"/>
        <w:rPr>
          <w:rFonts w:ascii="Times New Roman" w:hAnsi="Times New Roman"/>
          <w:sz w:val="24"/>
          <w:szCs w:val="28"/>
        </w:rPr>
      </w:pPr>
      <w:r w:rsidRPr="00F57875">
        <w:rPr>
          <w:rFonts w:ascii="Times New Roman" w:hAnsi="Times New Roman"/>
          <w:sz w:val="24"/>
          <w:szCs w:val="28"/>
        </w:rPr>
        <w:lastRenderedPageBreak/>
        <w:t>При</w:t>
      </w:r>
      <w:r w:rsidR="000E7BBF" w:rsidRPr="00F57875">
        <w:rPr>
          <w:rFonts w:ascii="Times New Roman" w:hAnsi="Times New Roman"/>
          <w:sz w:val="24"/>
          <w:szCs w:val="28"/>
        </w:rPr>
        <w:t>ложение 1</w:t>
      </w:r>
    </w:p>
    <w:p w:rsidR="000E7BBF" w:rsidRPr="00F57875" w:rsidRDefault="000E7BBF" w:rsidP="000E7BBF">
      <w:pPr>
        <w:widowControl/>
        <w:ind w:left="4536"/>
        <w:rPr>
          <w:rFonts w:ascii="Times New Roman" w:hAnsi="Times New Roman"/>
          <w:sz w:val="24"/>
          <w:szCs w:val="28"/>
        </w:rPr>
      </w:pPr>
      <w:r w:rsidRPr="00F57875">
        <w:rPr>
          <w:rFonts w:ascii="Times New Roman" w:hAnsi="Times New Roman"/>
          <w:sz w:val="24"/>
          <w:szCs w:val="28"/>
        </w:rPr>
        <w:t xml:space="preserve">к Положению о </w:t>
      </w:r>
      <w:proofErr w:type="gramStart"/>
      <w:r w:rsidRPr="00F57875">
        <w:rPr>
          <w:rFonts w:ascii="Times New Roman" w:hAnsi="Times New Roman"/>
          <w:sz w:val="24"/>
          <w:szCs w:val="28"/>
        </w:rPr>
        <w:t>муниципальном</w:t>
      </w:r>
      <w:proofErr w:type="gramEnd"/>
      <w:r w:rsidRPr="00F57875">
        <w:rPr>
          <w:rFonts w:ascii="Times New Roman" w:hAnsi="Times New Roman"/>
          <w:sz w:val="24"/>
          <w:szCs w:val="28"/>
        </w:rPr>
        <w:t xml:space="preserve"> </w:t>
      </w:r>
    </w:p>
    <w:p w:rsidR="000E7BBF" w:rsidRPr="00F57875" w:rsidRDefault="000E7BBF" w:rsidP="000E7BBF">
      <w:pPr>
        <w:widowControl/>
        <w:ind w:left="4536"/>
        <w:rPr>
          <w:rFonts w:ascii="Times New Roman" w:hAnsi="Times New Roman"/>
          <w:sz w:val="24"/>
          <w:szCs w:val="28"/>
          <w:vertAlign w:val="superscript"/>
        </w:rPr>
      </w:pPr>
      <w:r w:rsidRPr="00F57875">
        <w:rPr>
          <w:rFonts w:ascii="Times New Roman" w:hAnsi="Times New Roman"/>
          <w:sz w:val="24"/>
          <w:szCs w:val="28"/>
        </w:rPr>
        <w:t xml:space="preserve">жилищном контроле на территории  </w:t>
      </w:r>
      <w:r w:rsidR="00A357CC" w:rsidRPr="00F57875">
        <w:rPr>
          <w:rFonts w:ascii="Times New Roman" w:hAnsi="Times New Roman"/>
          <w:color w:val="auto"/>
          <w:sz w:val="24"/>
          <w:szCs w:val="28"/>
        </w:rPr>
        <w:t xml:space="preserve">Амовского сельского поселения Новоаннинского </w:t>
      </w:r>
      <w:proofErr w:type="gramStart"/>
      <w:r w:rsidR="00A357CC" w:rsidRPr="00F57875">
        <w:rPr>
          <w:rFonts w:ascii="Times New Roman" w:hAnsi="Times New Roman"/>
          <w:color w:val="auto"/>
          <w:sz w:val="24"/>
          <w:szCs w:val="28"/>
        </w:rPr>
        <w:t>муниципального</w:t>
      </w:r>
      <w:proofErr w:type="gramEnd"/>
      <w:r w:rsidR="00A357CC" w:rsidRPr="00F57875">
        <w:rPr>
          <w:rFonts w:ascii="Times New Roman" w:hAnsi="Times New Roman"/>
          <w:color w:val="auto"/>
          <w:sz w:val="24"/>
          <w:szCs w:val="28"/>
        </w:rPr>
        <w:t xml:space="preserve"> района</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w:t>
      </w:r>
      <w:r w:rsidRPr="00A357CC">
        <w:rPr>
          <w:b/>
          <w:sz w:val="28"/>
          <w:szCs w:val="28"/>
        </w:rPr>
        <w:t xml:space="preserve">лиц </w:t>
      </w:r>
      <w:r w:rsidR="00A357CC">
        <w:rPr>
          <w:b/>
          <w:sz w:val="28"/>
          <w:szCs w:val="28"/>
        </w:rPr>
        <w:t xml:space="preserve">Администрации </w:t>
      </w:r>
      <w:r w:rsidR="00A357CC" w:rsidRPr="00A357CC">
        <w:rPr>
          <w:b/>
          <w:sz w:val="28"/>
          <w:szCs w:val="28"/>
        </w:rPr>
        <w:t>Амовского сельского поселения Новоаннинского муниципального района</w:t>
      </w:r>
      <w:r w:rsidRPr="000E7BBF">
        <w:rPr>
          <w:b/>
          <w:sz w:val="28"/>
        </w:rPr>
        <w:t>, уполномоченных на осущест</w:t>
      </w:r>
      <w:r w:rsidR="00A357CC">
        <w:rPr>
          <w:b/>
          <w:sz w:val="28"/>
        </w:rPr>
        <w:t xml:space="preserve">вление муниципального жилищного </w:t>
      </w:r>
      <w:r w:rsidRPr="000E7BBF">
        <w:rPr>
          <w:b/>
          <w:sz w:val="28"/>
        </w:rPr>
        <w:t xml:space="preserve"> контроля</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F61A29" w:rsidRDefault="00F61A29" w:rsidP="00F61A29">
      <w:pPr>
        <w:pStyle w:val="ConsPlusNormal"/>
        <w:jc w:val="both"/>
        <w:rPr>
          <w:sz w:val="28"/>
        </w:rPr>
      </w:pPr>
      <w:r>
        <w:rPr>
          <w:sz w:val="28"/>
        </w:rPr>
        <w:t>1. Глава Администрации Амовского сельского поселения Новоаннинского муниципального района Волгоградской области  Трифонова Вера Леонидовна;</w:t>
      </w:r>
    </w:p>
    <w:p w:rsidR="00F61A29" w:rsidRDefault="00F61A29" w:rsidP="00F61A29">
      <w:pPr>
        <w:pStyle w:val="ConsPlusNormal"/>
        <w:jc w:val="both"/>
        <w:rPr>
          <w:sz w:val="28"/>
        </w:rPr>
      </w:pPr>
      <w:r>
        <w:rPr>
          <w:sz w:val="28"/>
        </w:rPr>
        <w:t xml:space="preserve">2. Ведущий специалист Администрации Амовского сельского поселения </w:t>
      </w:r>
      <w:proofErr w:type="spellStart"/>
      <w:r>
        <w:rPr>
          <w:sz w:val="28"/>
        </w:rPr>
        <w:t>Бабичева</w:t>
      </w:r>
      <w:proofErr w:type="spellEnd"/>
      <w:r>
        <w:rPr>
          <w:sz w:val="28"/>
        </w:rPr>
        <w:t xml:space="preserve"> Надежда Валерьевна;</w:t>
      </w:r>
    </w:p>
    <w:p w:rsidR="00F61A29" w:rsidRDefault="00F61A29" w:rsidP="00F61A29">
      <w:pPr>
        <w:pStyle w:val="ConsPlusNormal"/>
        <w:jc w:val="both"/>
        <w:rPr>
          <w:sz w:val="28"/>
        </w:rPr>
      </w:pPr>
      <w:r>
        <w:rPr>
          <w:sz w:val="28"/>
        </w:rPr>
        <w:t>3. Ведущий специалист Администрации Амовского сельского поселения Морозова Ольга Вячеславовна.</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733FF8" w:rsidRDefault="000E7BBF" w:rsidP="00F118F3">
      <w:pPr>
        <w:pStyle w:val="ConsPlusNormal"/>
        <w:spacing w:line="192" w:lineRule="auto"/>
        <w:ind w:left="4535" w:firstLine="0"/>
        <w:outlineLvl w:val="1"/>
        <w:rPr>
          <w:sz w:val="28"/>
        </w:rPr>
        <w:sectPr w:rsidR="00733FF8" w:rsidSect="00957F49">
          <w:pgSz w:w="11906" w:h="16838"/>
          <w:pgMar w:top="1134" w:right="1276" w:bottom="851" w:left="1701" w:header="709" w:footer="709" w:gutter="0"/>
          <w:pgNumType w:start="1"/>
          <w:cols w:space="720"/>
          <w:titlePg/>
          <w:docGrid w:linePitch="272"/>
        </w:sectPr>
      </w:pPr>
      <w:r w:rsidRPr="000E7BBF">
        <w:rPr>
          <w:i/>
        </w:rPr>
        <w:br w:type="page"/>
      </w:r>
    </w:p>
    <w:p w:rsidR="000E7BBF" w:rsidRPr="00F57875" w:rsidRDefault="00F118F3" w:rsidP="00F118F3">
      <w:pPr>
        <w:pStyle w:val="ConsPlusNormal"/>
        <w:spacing w:line="192" w:lineRule="auto"/>
        <w:outlineLvl w:val="1"/>
        <w:rPr>
          <w:szCs w:val="28"/>
        </w:rPr>
      </w:pPr>
      <w:r>
        <w:rPr>
          <w:sz w:val="28"/>
          <w:szCs w:val="28"/>
        </w:rPr>
        <w:lastRenderedPageBreak/>
        <w:t xml:space="preserve">                                                                                                                                   </w:t>
      </w:r>
      <w:r w:rsidR="00F57875">
        <w:rPr>
          <w:sz w:val="28"/>
          <w:szCs w:val="28"/>
        </w:rPr>
        <w:t xml:space="preserve">     </w:t>
      </w:r>
      <w:r w:rsidR="000E7BBF" w:rsidRPr="00F57875">
        <w:rPr>
          <w:szCs w:val="28"/>
        </w:rPr>
        <w:t xml:space="preserve">Приложение </w:t>
      </w:r>
      <w:r w:rsidRPr="00F57875">
        <w:rPr>
          <w:szCs w:val="28"/>
        </w:rPr>
        <w:t>2</w:t>
      </w:r>
    </w:p>
    <w:p w:rsidR="000E7BBF" w:rsidRPr="00F57875" w:rsidRDefault="00EC6D13" w:rsidP="000E7BBF">
      <w:pPr>
        <w:widowControl/>
        <w:ind w:left="9923"/>
        <w:rPr>
          <w:rFonts w:ascii="Times New Roman" w:hAnsi="Times New Roman"/>
          <w:sz w:val="24"/>
          <w:szCs w:val="28"/>
        </w:rPr>
      </w:pPr>
      <w:r>
        <w:rPr>
          <w:rFonts w:ascii="Times New Roman" w:hAnsi="Times New Roman"/>
          <w:sz w:val="24"/>
          <w:szCs w:val="28"/>
        </w:rPr>
        <w:t xml:space="preserve">     </w:t>
      </w:r>
      <w:r w:rsidR="000E7BBF" w:rsidRPr="00F57875">
        <w:rPr>
          <w:rFonts w:ascii="Times New Roman" w:hAnsi="Times New Roman"/>
          <w:sz w:val="24"/>
          <w:szCs w:val="28"/>
        </w:rPr>
        <w:t xml:space="preserve">к Положению о </w:t>
      </w:r>
      <w:proofErr w:type="gramStart"/>
      <w:r w:rsidR="000E7BBF" w:rsidRPr="00F57875">
        <w:rPr>
          <w:rFonts w:ascii="Times New Roman" w:hAnsi="Times New Roman"/>
          <w:sz w:val="24"/>
          <w:szCs w:val="28"/>
        </w:rPr>
        <w:t>муниципальном</w:t>
      </w:r>
      <w:proofErr w:type="gramEnd"/>
      <w:r w:rsidR="000E7BBF" w:rsidRPr="00F57875">
        <w:rPr>
          <w:rFonts w:ascii="Times New Roman" w:hAnsi="Times New Roman"/>
          <w:sz w:val="24"/>
          <w:szCs w:val="28"/>
        </w:rPr>
        <w:t xml:space="preserve"> </w:t>
      </w:r>
    </w:p>
    <w:p w:rsidR="00156FED" w:rsidRPr="00F57875" w:rsidRDefault="00EC6D13" w:rsidP="000E7BBF">
      <w:pPr>
        <w:widowControl/>
        <w:ind w:left="9923"/>
        <w:rPr>
          <w:rFonts w:ascii="Times New Roman" w:hAnsi="Times New Roman"/>
          <w:sz w:val="24"/>
          <w:szCs w:val="28"/>
        </w:rPr>
      </w:pPr>
      <w:r>
        <w:rPr>
          <w:rFonts w:ascii="Times New Roman" w:hAnsi="Times New Roman"/>
          <w:sz w:val="24"/>
          <w:szCs w:val="28"/>
        </w:rPr>
        <w:t xml:space="preserve">     </w:t>
      </w:r>
      <w:r w:rsidR="000E7BBF" w:rsidRPr="00F57875">
        <w:rPr>
          <w:rFonts w:ascii="Times New Roman" w:hAnsi="Times New Roman"/>
          <w:sz w:val="24"/>
          <w:szCs w:val="28"/>
        </w:rPr>
        <w:t xml:space="preserve">жилищном контроле на территории  </w:t>
      </w:r>
    </w:p>
    <w:p w:rsidR="00F57875" w:rsidRPr="00F57875" w:rsidRDefault="00F57875" w:rsidP="00F118F3">
      <w:pPr>
        <w:widowControl/>
        <w:ind w:left="4536"/>
        <w:jc w:val="center"/>
        <w:rPr>
          <w:rFonts w:ascii="Times New Roman" w:hAnsi="Times New Roman"/>
          <w:color w:val="auto"/>
          <w:sz w:val="24"/>
          <w:szCs w:val="28"/>
        </w:rPr>
      </w:pPr>
      <w:r>
        <w:rPr>
          <w:rFonts w:ascii="Times New Roman" w:hAnsi="Times New Roman"/>
          <w:color w:val="auto"/>
          <w:sz w:val="24"/>
          <w:szCs w:val="28"/>
        </w:rPr>
        <w:t xml:space="preserve">                                                                    </w:t>
      </w:r>
      <w:r w:rsidR="005A115A" w:rsidRPr="00F57875">
        <w:rPr>
          <w:rFonts w:ascii="Times New Roman" w:hAnsi="Times New Roman"/>
          <w:color w:val="auto"/>
          <w:sz w:val="24"/>
          <w:szCs w:val="28"/>
        </w:rPr>
        <w:t>Амовского сельского поселения</w:t>
      </w:r>
    </w:p>
    <w:p w:rsidR="00F57875" w:rsidRPr="00F57875" w:rsidRDefault="00F57875" w:rsidP="00F118F3">
      <w:pPr>
        <w:widowControl/>
        <w:ind w:left="4536"/>
        <w:jc w:val="center"/>
        <w:rPr>
          <w:rFonts w:ascii="Times New Roman" w:hAnsi="Times New Roman"/>
          <w:color w:val="auto"/>
          <w:sz w:val="24"/>
          <w:szCs w:val="28"/>
        </w:rPr>
      </w:pPr>
      <w:r>
        <w:rPr>
          <w:rFonts w:ascii="Times New Roman" w:hAnsi="Times New Roman"/>
          <w:color w:val="auto"/>
          <w:sz w:val="24"/>
          <w:szCs w:val="28"/>
        </w:rPr>
        <w:t xml:space="preserve">                                                                    </w:t>
      </w:r>
      <w:r w:rsidRPr="00F57875">
        <w:rPr>
          <w:rFonts w:ascii="Times New Roman" w:hAnsi="Times New Roman"/>
          <w:color w:val="auto"/>
          <w:sz w:val="24"/>
          <w:szCs w:val="28"/>
        </w:rPr>
        <w:t xml:space="preserve"> </w:t>
      </w:r>
      <w:r>
        <w:rPr>
          <w:rFonts w:ascii="Times New Roman" w:hAnsi="Times New Roman"/>
          <w:color w:val="auto"/>
          <w:sz w:val="24"/>
          <w:szCs w:val="28"/>
        </w:rPr>
        <w:t xml:space="preserve"> </w:t>
      </w:r>
      <w:r w:rsidRPr="00F57875">
        <w:rPr>
          <w:rFonts w:ascii="Times New Roman" w:hAnsi="Times New Roman"/>
          <w:color w:val="auto"/>
          <w:sz w:val="24"/>
          <w:szCs w:val="28"/>
        </w:rPr>
        <w:t xml:space="preserve"> </w:t>
      </w:r>
      <w:r>
        <w:rPr>
          <w:rFonts w:ascii="Times New Roman" w:hAnsi="Times New Roman"/>
          <w:color w:val="auto"/>
          <w:sz w:val="24"/>
          <w:szCs w:val="28"/>
        </w:rPr>
        <w:t xml:space="preserve"> </w:t>
      </w:r>
      <w:r w:rsidRPr="00F57875">
        <w:rPr>
          <w:rFonts w:ascii="Times New Roman" w:hAnsi="Times New Roman"/>
          <w:color w:val="auto"/>
          <w:sz w:val="24"/>
          <w:szCs w:val="28"/>
        </w:rPr>
        <w:t>Новоаннинского муниципального</w:t>
      </w:r>
    </w:p>
    <w:p w:rsidR="00F118F3" w:rsidRPr="00F57875" w:rsidRDefault="00F57875" w:rsidP="00F118F3">
      <w:pPr>
        <w:widowControl/>
        <w:ind w:left="4536"/>
        <w:jc w:val="center"/>
        <w:rPr>
          <w:rFonts w:ascii="Times New Roman" w:hAnsi="Times New Roman"/>
          <w:color w:val="auto"/>
          <w:sz w:val="24"/>
          <w:szCs w:val="28"/>
        </w:rPr>
      </w:pPr>
      <w:r>
        <w:rPr>
          <w:rFonts w:ascii="Times New Roman" w:hAnsi="Times New Roman"/>
          <w:color w:val="auto"/>
          <w:sz w:val="24"/>
          <w:szCs w:val="28"/>
        </w:rPr>
        <w:t xml:space="preserve">                                                               </w:t>
      </w:r>
      <w:r w:rsidRPr="00F57875">
        <w:rPr>
          <w:rFonts w:ascii="Times New Roman" w:hAnsi="Times New Roman"/>
          <w:color w:val="auto"/>
          <w:sz w:val="24"/>
          <w:szCs w:val="28"/>
        </w:rPr>
        <w:t xml:space="preserve">  </w:t>
      </w:r>
      <w:r>
        <w:rPr>
          <w:rFonts w:ascii="Times New Roman" w:hAnsi="Times New Roman"/>
          <w:color w:val="auto"/>
          <w:sz w:val="24"/>
          <w:szCs w:val="28"/>
        </w:rPr>
        <w:t xml:space="preserve">  </w:t>
      </w:r>
      <w:r w:rsidRPr="00F57875">
        <w:rPr>
          <w:rFonts w:ascii="Times New Roman" w:hAnsi="Times New Roman"/>
          <w:color w:val="auto"/>
          <w:sz w:val="24"/>
          <w:szCs w:val="28"/>
        </w:rPr>
        <w:t xml:space="preserve">района Волгоградской области </w:t>
      </w:r>
      <w:r w:rsidR="005A115A" w:rsidRPr="00F57875">
        <w:rPr>
          <w:rFonts w:ascii="Times New Roman" w:hAnsi="Times New Roman"/>
          <w:color w:val="auto"/>
          <w:sz w:val="24"/>
          <w:szCs w:val="28"/>
        </w:rPr>
        <w:t xml:space="preserve"> </w:t>
      </w:r>
    </w:p>
    <w:p w:rsidR="005A115A" w:rsidRPr="000E7BBF" w:rsidRDefault="00F118F3" w:rsidP="005A115A">
      <w:pPr>
        <w:widowControl/>
        <w:ind w:left="4536"/>
        <w:jc w:val="right"/>
        <w:rPr>
          <w:rFonts w:ascii="Times New Roman" w:hAnsi="Times New Roman"/>
          <w:sz w:val="28"/>
          <w:szCs w:val="28"/>
          <w:vertAlign w:val="superscript"/>
        </w:rPr>
      </w:pPr>
      <w:r>
        <w:rPr>
          <w:rFonts w:ascii="Times New Roman" w:hAnsi="Times New Roman"/>
          <w:color w:val="auto"/>
          <w:sz w:val="28"/>
          <w:szCs w:val="28"/>
        </w:rPr>
        <w:t xml:space="preserve">            </w:t>
      </w:r>
      <w:r w:rsidR="00F57875">
        <w:rPr>
          <w:rFonts w:ascii="Times New Roman" w:hAnsi="Times New Roman"/>
          <w:color w:val="auto"/>
          <w:sz w:val="28"/>
          <w:szCs w:val="28"/>
        </w:rPr>
        <w:t xml:space="preserve">  </w:t>
      </w: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7F4" w:rsidRDefault="00CB37F4" w:rsidP="000E7BBF">
      <w:r>
        <w:separator/>
      </w:r>
    </w:p>
  </w:endnote>
  <w:endnote w:type="continuationSeparator" w:id="0">
    <w:p w:rsidR="00CB37F4" w:rsidRDefault="00CB37F4"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7F4" w:rsidRDefault="00CB37F4" w:rsidP="000E7BBF">
      <w:r>
        <w:separator/>
      </w:r>
    </w:p>
  </w:footnote>
  <w:footnote w:type="continuationSeparator" w:id="0">
    <w:p w:rsidR="00CB37F4" w:rsidRDefault="00CB37F4"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31AA4"/>
    <w:rsid w:val="0004178C"/>
    <w:rsid w:val="00073005"/>
    <w:rsid w:val="000D09E5"/>
    <w:rsid w:val="000E7BBF"/>
    <w:rsid w:val="001065DE"/>
    <w:rsid w:val="00156FED"/>
    <w:rsid w:val="00193FBE"/>
    <w:rsid w:val="001A232D"/>
    <w:rsid w:val="001B47B6"/>
    <w:rsid w:val="00241D52"/>
    <w:rsid w:val="00242BBB"/>
    <w:rsid w:val="00242C6B"/>
    <w:rsid w:val="00245E78"/>
    <w:rsid w:val="002524DA"/>
    <w:rsid w:val="002666F5"/>
    <w:rsid w:val="00284EC2"/>
    <w:rsid w:val="002A0419"/>
    <w:rsid w:val="002C0E5D"/>
    <w:rsid w:val="002C4CF1"/>
    <w:rsid w:val="002D2FB2"/>
    <w:rsid w:val="00335A2A"/>
    <w:rsid w:val="003509A4"/>
    <w:rsid w:val="00381F21"/>
    <w:rsid w:val="003E666D"/>
    <w:rsid w:val="003F42AE"/>
    <w:rsid w:val="00411A4A"/>
    <w:rsid w:val="004320CB"/>
    <w:rsid w:val="00447252"/>
    <w:rsid w:val="00477305"/>
    <w:rsid w:val="00496F60"/>
    <w:rsid w:val="004B38CD"/>
    <w:rsid w:val="00591AB7"/>
    <w:rsid w:val="005A115A"/>
    <w:rsid w:val="005A6752"/>
    <w:rsid w:val="005E6235"/>
    <w:rsid w:val="00625F54"/>
    <w:rsid w:val="00641DD0"/>
    <w:rsid w:val="0067760F"/>
    <w:rsid w:val="00681EE1"/>
    <w:rsid w:val="006A4650"/>
    <w:rsid w:val="00707B35"/>
    <w:rsid w:val="00733FF8"/>
    <w:rsid w:val="00775DA7"/>
    <w:rsid w:val="00787C5D"/>
    <w:rsid w:val="007A03C9"/>
    <w:rsid w:val="007A7AA9"/>
    <w:rsid w:val="007B0E7C"/>
    <w:rsid w:val="007B185F"/>
    <w:rsid w:val="007D5AD9"/>
    <w:rsid w:val="00802BF0"/>
    <w:rsid w:val="0083140D"/>
    <w:rsid w:val="00834295"/>
    <w:rsid w:val="00834979"/>
    <w:rsid w:val="0084171D"/>
    <w:rsid w:val="008775CC"/>
    <w:rsid w:val="008C7E77"/>
    <w:rsid w:val="008E79FB"/>
    <w:rsid w:val="008F42E1"/>
    <w:rsid w:val="00903BE6"/>
    <w:rsid w:val="00957F49"/>
    <w:rsid w:val="00990798"/>
    <w:rsid w:val="0099433E"/>
    <w:rsid w:val="009B54C4"/>
    <w:rsid w:val="009E1810"/>
    <w:rsid w:val="00A14EC0"/>
    <w:rsid w:val="00A15315"/>
    <w:rsid w:val="00A357CC"/>
    <w:rsid w:val="00A64A6B"/>
    <w:rsid w:val="00A930C9"/>
    <w:rsid w:val="00B11DFF"/>
    <w:rsid w:val="00B20435"/>
    <w:rsid w:val="00B33824"/>
    <w:rsid w:val="00B75C5C"/>
    <w:rsid w:val="00C06AC1"/>
    <w:rsid w:val="00C70753"/>
    <w:rsid w:val="00CB37F4"/>
    <w:rsid w:val="00CD2977"/>
    <w:rsid w:val="00CD3E8B"/>
    <w:rsid w:val="00CE7007"/>
    <w:rsid w:val="00D03202"/>
    <w:rsid w:val="00D51060"/>
    <w:rsid w:val="00D51165"/>
    <w:rsid w:val="00DC3C44"/>
    <w:rsid w:val="00DE67CE"/>
    <w:rsid w:val="00DE739C"/>
    <w:rsid w:val="00E47230"/>
    <w:rsid w:val="00EA66DF"/>
    <w:rsid w:val="00EB3507"/>
    <w:rsid w:val="00EB7F3D"/>
    <w:rsid w:val="00EC6D13"/>
    <w:rsid w:val="00F118F3"/>
    <w:rsid w:val="00F231A7"/>
    <w:rsid w:val="00F318BE"/>
    <w:rsid w:val="00F57875"/>
    <w:rsid w:val="00F61A29"/>
    <w:rsid w:val="00F816B2"/>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28899905">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4116-8587-4C08-971E-94EE7949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10123</Words>
  <Characters>57702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66</cp:revision>
  <cp:lastPrinted>2021-07-20T11:06:00Z</cp:lastPrinted>
  <dcterms:created xsi:type="dcterms:W3CDTF">2021-06-18T09:56:00Z</dcterms:created>
  <dcterms:modified xsi:type="dcterms:W3CDTF">2021-07-21T06:51:00Z</dcterms:modified>
</cp:coreProperties>
</file>