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DA" w:rsidRPr="003F0038" w:rsidRDefault="00727CBA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="008D0BDA"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EA4965" w:rsidRPr="003F0038" w:rsidRDefault="008D0BDA" w:rsidP="00E4560F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Default="00D83665" w:rsidP="008D0BD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от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« </w:t>
      </w:r>
      <w:r w:rsidR="00632010">
        <w:rPr>
          <w:rFonts w:ascii="Times New Roman" w:hAnsi="Times New Roman"/>
          <w:b/>
          <w:bCs/>
          <w:color w:val="000000" w:themeColor="text1"/>
          <w:sz w:val="28"/>
          <w:szCs w:val="24"/>
        </w:rPr>
        <w:t>0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>5</w:t>
      </w:r>
      <w:proofErr w:type="gramEnd"/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 w:rsidR="00632010">
        <w:rPr>
          <w:rFonts w:ascii="Times New Roman" w:hAnsi="Times New Roman"/>
          <w:b/>
          <w:bCs/>
          <w:color w:val="000000" w:themeColor="text1"/>
          <w:sz w:val="28"/>
          <w:szCs w:val="24"/>
        </w:rPr>
        <w:t>декабря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201</w:t>
      </w:r>
      <w:r w:rsidR="00632010">
        <w:rPr>
          <w:rFonts w:ascii="Times New Roman" w:hAnsi="Times New Roman"/>
          <w:b/>
          <w:bCs/>
          <w:color w:val="000000" w:themeColor="text1"/>
          <w:sz w:val="28"/>
          <w:szCs w:val="24"/>
        </w:rPr>
        <w:t>8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г.                       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  <w:t xml:space="preserve">№ </w:t>
      </w:r>
      <w:r w:rsidR="00632010">
        <w:rPr>
          <w:rFonts w:ascii="Times New Roman" w:hAnsi="Times New Roman"/>
          <w:b/>
          <w:bCs/>
          <w:color w:val="000000" w:themeColor="text1"/>
          <w:sz w:val="28"/>
          <w:szCs w:val="24"/>
        </w:rPr>
        <w:t>55</w:t>
      </w:r>
    </w:p>
    <w:p w:rsidR="00632010" w:rsidRPr="00632010" w:rsidRDefault="00632010" w:rsidP="00632010">
      <w:pPr>
        <w:tabs>
          <w:tab w:val="left" w:pos="595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32010">
        <w:rPr>
          <w:rFonts w:ascii="Times New Roman" w:hAnsi="Times New Roman"/>
          <w:b/>
          <w:bCs/>
          <w:color w:val="000000" w:themeColor="text1"/>
          <w:sz w:val="28"/>
          <w:szCs w:val="28"/>
        </w:rPr>
        <w:t>«О внесении изменений в Порядок формирования, утверждения и ведения плана-графика закупок товаров, работ, услуг для обеспечения муниципальных нужд Амовского сельского поселения Новоаннинского муниципального района», утвержденный Постановлением администрации Амовского сельского поселения Новоаннинского муниципального района Волгоградской области от 15.05.2017 г. № 36</w:t>
      </w:r>
    </w:p>
    <w:p w:rsidR="00632010" w:rsidRDefault="00632010" w:rsidP="006320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bookmark2"/>
      <w:r w:rsidRPr="00632010">
        <w:rPr>
          <w:rFonts w:ascii="Times New Roman" w:eastAsiaTheme="minorHAnsi" w:hAnsi="Times New Roman"/>
          <w:color w:val="000000" w:themeColor="text1"/>
          <w:sz w:val="28"/>
          <w:szCs w:val="28"/>
        </w:rPr>
        <w:t>Рассмотрев протест Прокуратуры Новоаннинского района от 30 ноября 2018 года N 7-39-2018 на Постановление Администрации Амовского сельского поселения Новоаннинского муниципального района Волгоградской области от 15.05.2017 г. № 36 «Об утверждении Порядка формирования, утверждения и ведения плана-графика закупок товаров, работ, услуг для обеспечения муниципальных нужд Амовского сельского поселения», администрация Амовского сельского поселения Новоаннинского муниципального района Волгоградской области</w:t>
      </w:r>
      <w:r w:rsidRPr="006320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632010" w:rsidRPr="00632010" w:rsidRDefault="00632010" w:rsidP="00632010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bookmarkEnd w:id="0"/>
    <w:p w:rsidR="00632010" w:rsidRPr="00632010" w:rsidRDefault="00632010" w:rsidP="00632010">
      <w:pPr>
        <w:tabs>
          <w:tab w:val="left" w:pos="5954"/>
        </w:tabs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2010">
        <w:rPr>
          <w:rFonts w:ascii="Times New Roman" w:hAnsi="Times New Roman"/>
          <w:sz w:val="28"/>
          <w:szCs w:val="28"/>
        </w:rPr>
        <w:t>1. Внести в</w:t>
      </w:r>
      <w:r w:rsidRPr="0063201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32010">
        <w:rPr>
          <w:rFonts w:ascii="Times New Roman" w:hAnsi="Times New Roman"/>
          <w:bCs/>
          <w:color w:val="000000" w:themeColor="text1"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нужд Амовского сельского поселения Новоаннинского муниципального района», утвержденный Постановлением администрации Амовского сельского поселения Новоаннинского муниципального района Волгоградской области от 15.05.2017 г. № 36</w:t>
      </w:r>
      <w:r w:rsidRPr="00632010">
        <w:rPr>
          <w:rFonts w:ascii="Times New Roman" w:hAnsi="Times New Roman"/>
          <w:sz w:val="28"/>
          <w:szCs w:val="28"/>
        </w:rPr>
        <w:t xml:space="preserve"> (далее – Порядок) следующие изменения:</w:t>
      </w:r>
    </w:p>
    <w:p w:rsidR="00632010" w:rsidRPr="00632010" w:rsidRDefault="00632010" w:rsidP="00632010">
      <w:pPr>
        <w:ind w:firstLine="540"/>
        <w:outlineLvl w:val="2"/>
        <w:rPr>
          <w:rFonts w:ascii="Times New Roman" w:hAnsi="Times New Roman"/>
          <w:sz w:val="28"/>
          <w:szCs w:val="28"/>
        </w:rPr>
      </w:pPr>
      <w:r w:rsidRPr="00632010">
        <w:rPr>
          <w:rFonts w:ascii="Times New Roman" w:hAnsi="Times New Roman"/>
          <w:sz w:val="28"/>
          <w:szCs w:val="28"/>
        </w:rPr>
        <w:t xml:space="preserve">1.1. </w:t>
      </w:r>
      <w:bookmarkStart w:id="1" w:name="_Hlk531683969"/>
      <w:bookmarkStart w:id="2" w:name="_Hlk531770946"/>
      <w:r w:rsidRPr="00632010">
        <w:rPr>
          <w:rFonts w:ascii="Times New Roman" w:hAnsi="Times New Roman"/>
          <w:sz w:val="28"/>
          <w:szCs w:val="28"/>
        </w:rPr>
        <w:t>Пункт 8 Порядка изложить в новой редакции:</w:t>
      </w:r>
    </w:p>
    <w:p w:rsidR="00632010" w:rsidRPr="00632010" w:rsidRDefault="00632010" w:rsidP="00632010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010">
        <w:rPr>
          <w:rFonts w:ascii="Times New Roman" w:hAnsi="Times New Roman"/>
          <w:color w:val="000000" w:themeColor="text1"/>
          <w:sz w:val="28"/>
          <w:szCs w:val="28"/>
        </w:rPr>
        <w:t xml:space="preserve">«8. Внесение в соответствии с частью 13 статьи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 изменений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</w:t>
      </w:r>
      <w:r w:rsidRPr="00632010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05.04.2013 г. № 44-ФЗ «О контрактной системе в сфере закупок </w:t>
      </w:r>
      <w:r w:rsidRPr="00632010">
        <w:rPr>
          <w:rFonts w:ascii="Times New Roman" w:hAnsi="Times New Roman"/>
          <w:color w:val="000000"/>
          <w:sz w:val="28"/>
          <w:szCs w:val="28"/>
        </w:rPr>
        <w:lastRenderedPageBreak/>
        <w:t>товаров, работ, услуг для обеспечения государственных и муниципальных нужд»  </w:t>
      </w:r>
      <w:r w:rsidRPr="00632010">
        <w:rPr>
          <w:rFonts w:ascii="Times New Roman" w:hAnsi="Times New Roman"/>
          <w:color w:val="000000" w:themeColor="text1"/>
          <w:sz w:val="28"/>
          <w:szCs w:val="28"/>
        </w:rPr>
        <w:t xml:space="preserve">и при которых 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частью 15 статьи 21 </w:t>
      </w:r>
      <w:r w:rsidRPr="00632010">
        <w:rPr>
          <w:rFonts w:ascii="Times New Roman" w:hAnsi="Times New Roman"/>
          <w:color w:val="000000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6320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2010" w:rsidRDefault="00632010" w:rsidP="00632010">
      <w:pPr>
        <w:jc w:val="both"/>
        <w:rPr>
          <w:rFonts w:ascii="Times New Roman" w:hAnsi="Times New Roman"/>
          <w:sz w:val="28"/>
          <w:szCs w:val="28"/>
        </w:rPr>
      </w:pPr>
      <w:r w:rsidRPr="00632010">
        <w:rPr>
          <w:rFonts w:ascii="Times New Roman" w:hAnsi="Times New Roman"/>
          <w:color w:val="000000" w:themeColor="text1"/>
          <w:sz w:val="28"/>
          <w:szCs w:val="28"/>
        </w:rPr>
        <w:t>1.2. Второй абзац пункта 9 дополнить словами «</w:t>
      </w:r>
      <w:r w:rsidRPr="00632010">
        <w:rPr>
          <w:rFonts w:ascii="Times New Roman" w:hAnsi="Times New Roman"/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наличии)».</w:t>
      </w:r>
    </w:p>
    <w:p w:rsidR="00632010" w:rsidRPr="00632010" w:rsidRDefault="00632010" w:rsidP="00632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8550B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1"/>
    <w:bookmarkEnd w:id="2"/>
    <w:p w:rsidR="00632010" w:rsidRPr="00632010" w:rsidRDefault="00632010" w:rsidP="00632010">
      <w:pPr>
        <w:pStyle w:val="a7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3" w:name="_GoBack"/>
      <w:bookmarkEnd w:id="3"/>
      <w:r w:rsidRPr="00632010">
        <w:rPr>
          <w:rFonts w:ascii="Times New Roman" w:hAnsi="Times New Roman" w:cs="Times New Roman"/>
        </w:rPr>
        <w:t>. Настоящее постановление вступает в силу со дня его официального обнародования.</w:t>
      </w:r>
    </w:p>
    <w:p w:rsidR="008D0BDA" w:rsidRDefault="008D0BDA" w:rsidP="00632010">
      <w:pPr>
        <w:widowControl w:val="0"/>
        <w:autoSpaceDE w:val="0"/>
        <w:autoSpaceDN w:val="0"/>
        <w:spacing w:line="240" w:lineRule="auto"/>
        <w:ind w:right="2692"/>
        <w:jc w:val="both"/>
        <w:rPr>
          <w:rFonts w:ascii="Times New Roman" w:hAnsi="Times New Roman"/>
          <w:sz w:val="28"/>
          <w:szCs w:val="28"/>
        </w:rPr>
      </w:pPr>
    </w:p>
    <w:p w:rsidR="00632010" w:rsidRDefault="00632010" w:rsidP="00632010">
      <w:pPr>
        <w:widowControl w:val="0"/>
        <w:autoSpaceDE w:val="0"/>
        <w:autoSpaceDN w:val="0"/>
        <w:spacing w:line="240" w:lineRule="auto"/>
        <w:ind w:right="2692"/>
        <w:jc w:val="both"/>
        <w:rPr>
          <w:rFonts w:ascii="Times New Roman" w:hAnsi="Times New Roman"/>
          <w:sz w:val="28"/>
          <w:szCs w:val="28"/>
        </w:rPr>
      </w:pPr>
    </w:p>
    <w:p w:rsidR="00632010" w:rsidRPr="00EA4965" w:rsidRDefault="00632010" w:rsidP="00632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Амовского сельского поселения                              А.В. Четвериков</w:t>
      </w:r>
    </w:p>
    <w:sectPr w:rsidR="00632010" w:rsidRPr="00EA4965" w:rsidSect="00E4560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378"/>
    <w:multiLevelType w:val="hybridMultilevel"/>
    <w:tmpl w:val="0298F1D4"/>
    <w:lvl w:ilvl="0" w:tplc="1A0A79E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A"/>
    <w:rsid w:val="000A0C98"/>
    <w:rsid w:val="00100F5A"/>
    <w:rsid w:val="00375E05"/>
    <w:rsid w:val="003F4BE3"/>
    <w:rsid w:val="00450451"/>
    <w:rsid w:val="00524C79"/>
    <w:rsid w:val="00632010"/>
    <w:rsid w:val="00727CBA"/>
    <w:rsid w:val="008B4712"/>
    <w:rsid w:val="008D0BDA"/>
    <w:rsid w:val="009A5D76"/>
    <w:rsid w:val="00AB1194"/>
    <w:rsid w:val="00B871B5"/>
    <w:rsid w:val="00D36239"/>
    <w:rsid w:val="00D469CA"/>
    <w:rsid w:val="00D83665"/>
    <w:rsid w:val="00DA778F"/>
    <w:rsid w:val="00E04DD7"/>
    <w:rsid w:val="00E4560F"/>
    <w:rsid w:val="00EA4965"/>
    <w:rsid w:val="00EF47C0"/>
    <w:rsid w:val="00F72AB9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98FD"/>
  <w15:docId w15:val="{92B8B147-794F-4C98-BCB9-F0B3C53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4965"/>
    <w:pPr>
      <w:spacing w:after="0"/>
      <w:ind w:left="720"/>
      <w:contextualSpacing/>
      <w:jc w:val="right"/>
    </w:pPr>
  </w:style>
  <w:style w:type="character" w:styleId="a4">
    <w:name w:val="Hyperlink"/>
    <w:basedOn w:val="a0"/>
    <w:uiPriority w:val="99"/>
    <w:unhideWhenUsed/>
    <w:rsid w:val="00EA49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965"/>
    <w:rPr>
      <w:color w:val="800080" w:themeColor="followedHyperlink"/>
      <w:u w:val="single"/>
    </w:rPr>
  </w:style>
  <w:style w:type="character" w:customStyle="1" w:styleId="a6">
    <w:name w:val="Основной текст Знак"/>
    <w:basedOn w:val="a0"/>
    <w:link w:val="a7"/>
    <w:rsid w:val="00632010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32010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320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6008-A80A-4B8F-8E7C-4F20DA4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2018-12-10T04:31:00Z</cp:lastPrinted>
  <dcterms:created xsi:type="dcterms:W3CDTF">2018-12-10T04:32:00Z</dcterms:created>
  <dcterms:modified xsi:type="dcterms:W3CDTF">2018-12-10T04:32:00Z</dcterms:modified>
</cp:coreProperties>
</file>