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20" w:rsidRDefault="00950EBC" w:rsidP="00194720">
      <w:pPr>
        <w:tabs>
          <w:tab w:val="left" w:pos="180"/>
        </w:tabs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94720" w:rsidRPr="00194720">
        <w:rPr>
          <w:rFonts w:ascii="Times New Roman" w:hAnsi="Times New Roman" w:cs="Times New Roman"/>
          <w:b/>
          <w:sz w:val="28"/>
          <w:szCs w:val="28"/>
        </w:rPr>
        <w:t>АДМИНИСТРАЦИЯ АМОВСКОГО СЕЛЬСКОГО ПОСЕЛЕНИЯ</w:t>
      </w:r>
    </w:p>
    <w:p w:rsidR="00194720" w:rsidRPr="00950EBC" w:rsidRDefault="00D851D3" w:rsidP="00194720">
      <w:pPr>
        <w:tabs>
          <w:tab w:val="left" w:pos="180"/>
        </w:tabs>
        <w:spacing w:after="0" w:line="240" w:lineRule="auto"/>
        <w:ind w:left="-851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E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4720" w:rsidRPr="00950EBC">
        <w:rPr>
          <w:rFonts w:ascii="Times New Roman" w:hAnsi="Times New Roman" w:cs="Times New Roman"/>
          <w:sz w:val="28"/>
          <w:szCs w:val="28"/>
        </w:rPr>
        <w:t>НОВОАННИНСКОГО  МУНИЦИПАЛЬНОГО РАЙОНА ВОЛГОГРАДСКОЙ ОБЛАСТИ</w:t>
      </w:r>
    </w:p>
    <w:p w:rsidR="00194720" w:rsidRPr="00950EBC" w:rsidRDefault="00194720" w:rsidP="00194720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194720" w:rsidRDefault="00194720" w:rsidP="00194720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7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0E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4720"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</w:p>
    <w:p w:rsidR="00194720" w:rsidRPr="00194720" w:rsidRDefault="00194720" w:rsidP="00194720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20" w:rsidRPr="00194720" w:rsidRDefault="00194720" w:rsidP="00194720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19472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851D3">
        <w:rPr>
          <w:rFonts w:ascii="Times New Roman" w:hAnsi="Times New Roman" w:cs="Times New Roman"/>
          <w:b/>
          <w:sz w:val="28"/>
          <w:szCs w:val="28"/>
        </w:rPr>
        <w:t>от «20»  января  2014</w:t>
      </w:r>
      <w:r w:rsidRPr="00194720">
        <w:rPr>
          <w:rFonts w:ascii="Times New Roman" w:hAnsi="Times New Roman" w:cs="Times New Roman"/>
          <w:b/>
          <w:sz w:val="28"/>
          <w:szCs w:val="28"/>
        </w:rPr>
        <w:t xml:space="preserve">г.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50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7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№ </w:t>
      </w:r>
      <w:r w:rsidR="00D851D3">
        <w:rPr>
          <w:rFonts w:ascii="Times New Roman" w:hAnsi="Times New Roman" w:cs="Times New Roman"/>
          <w:b/>
          <w:sz w:val="28"/>
          <w:szCs w:val="28"/>
        </w:rPr>
        <w:t>5</w:t>
      </w:r>
    </w:p>
    <w:p w:rsidR="00194720" w:rsidRPr="00A80018" w:rsidRDefault="00194720" w:rsidP="0019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94720" w:rsidRPr="00AC03BB" w:rsidRDefault="00194720" w:rsidP="00950EBC">
      <w:pPr>
        <w:pStyle w:val="10"/>
        <w:keepNext/>
        <w:keepLines/>
        <w:shd w:val="clear" w:color="auto" w:fill="auto"/>
        <w:spacing w:after="0" w:line="240" w:lineRule="auto"/>
        <w:ind w:right="3544"/>
        <w:jc w:val="both"/>
        <w:rPr>
          <w:sz w:val="28"/>
          <w:szCs w:val="28"/>
        </w:rPr>
      </w:pPr>
      <w:r w:rsidRPr="00AC03BB">
        <w:rPr>
          <w:sz w:val="28"/>
          <w:szCs w:val="28"/>
        </w:rPr>
        <w:t xml:space="preserve">Об утверждении «Положения о </w:t>
      </w:r>
      <w:r w:rsidR="00D851D3">
        <w:rPr>
          <w:sz w:val="28"/>
          <w:szCs w:val="28"/>
        </w:rPr>
        <w:t xml:space="preserve">контрактном </w:t>
      </w:r>
      <w:r w:rsidR="00950EBC">
        <w:rPr>
          <w:sz w:val="28"/>
          <w:szCs w:val="28"/>
        </w:rPr>
        <w:t xml:space="preserve"> </w:t>
      </w:r>
      <w:r w:rsidR="00D851D3">
        <w:rPr>
          <w:sz w:val="28"/>
          <w:szCs w:val="28"/>
        </w:rPr>
        <w:t xml:space="preserve">управляющем </w:t>
      </w:r>
      <w:r w:rsidRPr="00AC03BB">
        <w:rPr>
          <w:sz w:val="28"/>
          <w:szCs w:val="28"/>
        </w:rPr>
        <w:t xml:space="preserve">Амовского сельского поселения Новоаннинского муниципального района Волгоградской области» </w:t>
      </w:r>
    </w:p>
    <w:p w:rsidR="00194720" w:rsidRPr="00AC03BB" w:rsidRDefault="00194720" w:rsidP="0019472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4720" w:rsidRDefault="00194720" w:rsidP="00950E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BB">
        <w:rPr>
          <w:rFonts w:ascii="Times New Roman" w:hAnsi="Times New Roman" w:cs="Times New Roman"/>
          <w:sz w:val="28"/>
          <w:szCs w:val="28"/>
        </w:rPr>
        <w:t xml:space="preserve">   </w:t>
      </w:r>
      <w:r w:rsidR="00950E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D70F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C03BB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 Бюджетным кодексом Российской Федерации, Федеральным законом от 5 апреля 2013 года </w:t>
      </w:r>
      <w:r w:rsidR="00950E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03BB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года № 223-ФЗ «О закупках товаров, работ, услуг отдельными видами юридических лиц», иными федеральными законами, нормативными правовыми актами Правительства Российской Федерации и федерального</w:t>
      </w:r>
      <w:proofErr w:type="gramEnd"/>
      <w:r w:rsidRPr="00AC03BB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власти, уполномоченного на осуществление нормативно-правового регулирования в сфере закупок,</w:t>
      </w:r>
    </w:p>
    <w:p w:rsidR="00950EBC" w:rsidRPr="00950EBC" w:rsidRDefault="00950EBC" w:rsidP="00950E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A96C6E" w:rsidRDefault="00D851D3" w:rsidP="00647E8A">
      <w:pPr>
        <w:autoSpaceDE w:val="0"/>
        <w:autoSpaceDN w:val="0"/>
        <w:adjustRightInd w:val="0"/>
        <w:spacing w:after="0" w:line="240" w:lineRule="auto"/>
        <w:ind w:right="279"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03B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C03B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C03B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C03B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47E8A" w:rsidRPr="00950EBC" w:rsidRDefault="00647E8A" w:rsidP="00647E8A">
      <w:pPr>
        <w:autoSpaceDE w:val="0"/>
        <w:autoSpaceDN w:val="0"/>
        <w:adjustRightInd w:val="0"/>
        <w:spacing w:after="0" w:line="240" w:lineRule="auto"/>
        <w:ind w:right="279" w:firstLine="540"/>
        <w:jc w:val="center"/>
        <w:rPr>
          <w:rFonts w:ascii="Times New Roman" w:hAnsi="Times New Roman" w:cs="Times New Roman"/>
          <w:sz w:val="16"/>
          <w:szCs w:val="28"/>
        </w:rPr>
      </w:pPr>
    </w:p>
    <w:p w:rsidR="00D851D3" w:rsidRPr="00D851D3" w:rsidRDefault="00950EBC" w:rsidP="00950EBC">
      <w:pPr>
        <w:pStyle w:val="10"/>
        <w:keepNext/>
        <w:keepLines/>
        <w:shd w:val="clear" w:color="auto" w:fill="auto"/>
        <w:tabs>
          <w:tab w:val="left" w:pos="284"/>
          <w:tab w:val="left" w:pos="567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 Утвердить Положение</w:t>
      </w:r>
      <w:r w:rsidR="00D851D3" w:rsidRPr="00AC03BB">
        <w:rPr>
          <w:b w:val="0"/>
          <w:sz w:val="28"/>
          <w:szCs w:val="28"/>
        </w:rPr>
        <w:t xml:space="preserve"> о </w:t>
      </w:r>
      <w:r w:rsidR="00D851D3">
        <w:rPr>
          <w:b w:val="0"/>
          <w:sz w:val="28"/>
          <w:szCs w:val="28"/>
        </w:rPr>
        <w:t xml:space="preserve">контрактном управляющем </w:t>
      </w:r>
      <w:r w:rsidR="00D851D3" w:rsidRPr="00AC03BB">
        <w:rPr>
          <w:b w:val="0"/>
          <w:sz w:val="28"/>
          <w:szCs w:val="28"/>
        </w:rPr>
        <w:t>Амовского сельского поселения Новоаннинского муниципального района Волгоградской области</w:t>
      </w:r>
      <w:r w:rsidR="00D851D3" w:rsidRPr="00AC03BB">
        <w:rPr>
          <w:sz w:val="28"/>
          <w:szCs w:val="28"/>
        </w:rPr>
        <w:t xml:space="preserve"> </w:t>
      </w:r>
      <w:r w:rsidR="00D851D3" w:rsidRPr="00AC03BB">
        <w:rPr>
          <w:b w:val="0"/>
          <w:sz w:val="28"/>
          <w:szCs w:val="28"/>
        </w:rPr>
        <w:t>(Приложение № 1).</w:t>
      </w:r>
      <w:r w:rsidR="00D851D3" w:rsidRPr="00AC03BB">
        <w:rPr>
          <w:sz w:val="28"/>
          <w:szCs w:val="28"/>
        </w:rPr>
        <w:t xml:space="preserve"> </w:t>
      </w:r>
    </w:p>
    <w:p w:rsidR="00D851D3" w:rsidRPr="00AC03BB" w:rsidRDefault="00D851D3" w:rsidP="00D851D3">
      <w:pPr>
        <w:pStyle w:val="a7"/>
        <w:jc w:val="both"/>
        <w:rPr>
          <w:bCs/>
          <w:szCs w:val="28"/>
        </w:rPr>
      </w:pPr>
      <w:r w:rsidRPr="00AC03BB">
        <w:rPr>
          <w:szCs w:val="28"/>
        </w:rPr>
        <w:t xml:space="preserve">     </w:t>
      </w:r>
      <w:r>
        <w:rPr>
          <w:bCs/>
          <w:szCs w:val="28"/>
        </w:rPr>
        <w:t>2</w:t>
      </w:r>
      <w:r w:rsidRPr="00AC03BB">
        <w:rPr>
          <w:bCs/>
          <w:szCs w:val="28"/>
        </w:rPr>
        <w:t>. Контроль над исполнением настоящего постановления оставляю за собой.</w:t>
      </w:r>
    </w:p>
    <w:p w:rsidR="00D851D3" w:rsidRPr="00AC03BB" w:rsidRDefault="00D851D3" w:rsidP="00D851D3">
      <w:pPr>
        <w:pStyle w:val="a7"/>
        <w:jc w:val="both"/>
        <w:rPr>
          <w:rFonts w:cs="Times New Roman CYR"/>
          <w:szCs w:val="28"/>
        </w:rPr>
      </w:pPr>
      <w:r>
        <w:rPr>
          <w:bCs/>
          <w:szCs w:val="28"/>
        </w:rPr>
        <w:t xml:space="preserve">     3</w:t>
      </w:r>
      <w:r w:rsidRPr="00AC03BB">
        <w:rPr>
          <w:bCs/>
          <w:szCs w:val="28"/>
        </w:rPr>
        <w:t>. Настоящие постановление вступает в силу со дня подписания и подлежит</w:t>
      </w:r>
      <w:r w:rsidRPr="00AC03BB">
        <w:rPr>
          <w:szCs w:val="28"/>
        </w:rPr>
        <w:t xml:space="preserve"> обнародованию. </w:t>
      </w:r>
    </w:p>
    <w:p w:rsidR="00950EBC" w:rsidRPr="00AC03BB" w:rsidRDefault="00950EBC" w:rsidP="00D851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851D3" w:rsidRPr="00AC03BB" w:rsidRDefault="00D851D3" w:rsidP="00D851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3BB">
        <w:rPr>
          <w:sz w:val="28"/>
          <w:szCs w:val="28"/>
        </w:rPr>
        <w:t xml:space="preserve"> </w:t>
      </w:r>
      <w:r w:rsidRPr="00AC03BB">
        <w:rPr>
          <w:rFonts w:ascii="Times New Roman" w:hAnsi="Times New Roman" w:cs="Times New Roman"/>
          <w:sz w:val="28"/>
          <w:szCs w:val="28"/>
        </w:rPr>
        <w:t xml:space="preserve">Глава Амовского сельского поселения                               А.В.Четвериков </w:t>
      </w:r>
    </w:p>
    <w:p w:rsidR="00D851D3" w:rsidRDefault="00D851D3" w:rsidP="00D851D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6C6E" w:rsidRDefault="00A96C6E" w:rsidP="00D851D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6C6E" w:rsidRDefault="00A96C6E" w:rsidP="00D851D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6C6E" w:rsidRDefault="00A96C6E" w:rsidP="00D851D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0EBC" w:rsidRDefault="00950EBC" w:rsidP="00D851D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0EBC" w:rsidRDefault="00950EBC" w:rsidP="00D851D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6C6E" w:rsidRPr="00AC03BB" w:rsidRDefault="00A96C6E" w:rsidP="00D851D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7E8A" w:rsidRDefault="00647E8A" w:rsidP="00A96C6E">
      <w:pPr>
        <w:autoSpaceDE w:val="0"/>
        <w:autoSpaceDN w:val="0"/>
        <w:adjustRightInd w:val="0"/>
        <w:spacing w:after="0" w:line="240" w:lineRule="auto"/>
        <w:ind w:left="3782" w:firstLine="1440"/>
        <w:jc w:val="right"/>
        <w:outlineLvl w:val="0"/>
        <w:rPr>
          <w:rFonts w:ascii="Times New Roman" w:hAnsi="Times New Roman" w:cs="Times New Roman"/>
        </w:rPr>
      </w:pPr>
    </w:p>
    <w:p w:rsidR="00647E8A" w:rsidRDefault="00647E8A" w:rsidP="00A96C6E">
      <w:pPr>
        <w:autoSpaceDE w:val="0"/>
        <w:autoSpaceDN w:val="0"/>
        <w:adjustRightInd w:val="0"/>
        <w:spacing w:after="0" w:line="240" w:lineRule="auto"/>
        <w:ind w:left="3782" w:firstLine="1440"/>
        <w:jc w:val="right"/>
        <w:outlineLvl w:val="0"/>
        <w:rPr>
          <w:rFonts w:ascii="Times New Roman" w:hAnsi="Times New Roman" w:cs="Times New Roman"/>
        </w:rPr>
      </w:pPr>
    </w:p>
    <w:p w:rsidR="00647E8A" w:rsidRDefault="00647E8A" w:rsidP="00A96C6E">
      <w:pPr>
        <w:autoSpaceDE w:val="0"/>
        <w:autoSpaceDN w:val="0"/>
        <w:adjustRightInd w:val="0"/>
        <w:spacing w:after="0" w:line="240" w:lineRule="auto"/>
        <w:ind w:left="3782" w:firstLine="1440"/>
        <w:jc w:val="right"/>
        <w:outlineLvl w:val="0"/>
        <w:rPr>
          <w:rFonts w:ascii="Times New Roman" w:hAnsi="Times New Roman" w:cs="Times New Roman"/>
        </w:rPr>
      </w:pPr>
    </w:p>
    <w:p w:rsidR="00A96C6E" w:rsidRPr="00AC03BB" w:rsidRDefault="00A96C6E" w:rsidP="00A96C6E">
      <w:pPr>
        <w:autoSpaceDE w:val="0"/>
        <w:autoSpaceDN w:val="0"/>
        <w:adjustRightInd w:val="0"/>
        <w:spacing w:after="0" w:line="240" w:lineRule="auto"/>
        <w:ind w:left="3782" w:firstLine="1440"/>
        <w:jc w:val="right"/>
        <w:outlineLvl w:val="0"/>
        <w:rPr>
          <w:rFonts w:ascii="Times New Roman" w:hAnsi="Times New Roman" w:cs="Times New Roman"/>
        </w:rPr>
      </w:pPr>
      <w:r w:rsidRPr="00AC03BB">
        <w:rPr>
          <w:rFonts w:ascii="Times New Roman" w:hAnsi="Times New Roman" w:cs="Times New Roman"/>
        </w:rPr>
        <w:lastRenderedPageBreak/>
        <w:t>Приложение № 1</w:t>
      </w:r>
    </w:p>
    <w:p w:rsidR="00A96C6E" w:rsidRPr="00AC03BB" w:rsidRDefault="00A96C6E" w:rsidP="00A96C6E">
      <w:pPr>
        <w:autoSpaceDE w:val="0"/>
        <w:autoSpaceDN w:val="0"/>
        <w:adjustRightInd w:val="0"/>
        <w:spacing w:after="0" w:line="240" w:lineRule="auto"/>
        <w:ind w:left="3782" w:firstLine="1440"/>
        <w:jc w:val="right"/>
        <w:rPr>
          <w:rFonts w:ascii="Times New Roman" w:hAnsi="Times New Roman" w:cs="Times New Roman"/>
        </w:rPr>
      </w:pPr>
      <w:r w:rsidRPr="00AC03BB">
        <w:rPr>
          <w:rFonts w:ascii="Times New Roman" w:hAnsi="Times New Roman" w:cs="Times New Roman"/>
        </w:rPr>
        <w:t>к постановлению Администрации</w:t>
      </w:r>
    </w:p>
    <w:p w:rsidR="00A96C6E" w:rsidRPr="00AC03BB" w:rsidRDefault="00A96C6E" w:rsidP="00A96C6E">
      <w:pPr>
        <w:autoSpaceDE w:val="0"/>
        <w:autoSpaceDN w:val="0"/>
        <w:adjustRightInd w:val="0"/>
        <w:spacing w:after="0" w:line="240" w:lineRule="auto"/>
        <w:ind w:left="3782" w:firstLine="1440"/>
        <w:jc w:val="right"/>
        <w:rPr>
          <w:rFonts w:ascii="Times New Roman" w:hAnsi="Times New Roman" w:cs="Times New Roman"/>
        </w:rPr>
      </w:pPr>
      <w:r w:rsidRPr="00AC03BB">
        <w:rPr>
          <w:rFonts w:ascii="Times New Roman" w:hAnsi="Times New Roman" w:cs="Times New Roman"/>
        </w:rPr>
        <w:t xml:space="preserve">Амовского сельского поселения </w:t>
      </w:r>
    </w:p>
    <w:p w:rsidR="00A96C6E" w:rsidRPr="00AC03BB" w:rsidRDefault="00A96C6E" w:rsidP="00A96C6E">
      <w:pPr>
        <w:autoSpaceDE w:val="0"/>
        <w:autoSpaceDN w:val="0"/>
        <w:adjustRightInd w:val="0"/>
        <w:spacing w:after="0" w:line="240" w:lineRule="auto"/>
        <w:ind w:left="3782" w:firstLine="1440"/>
        <w:jc w:val="right"/>
        <w:rPr>
          <w:rFonts w:ascii="Times New Roman" w:hAnsi="Times New Roman" w:cs="Times New Roman"/>
        </w:rPr>
      </w:pPr>
      <w:r w:rsidRPr="00AC03BB">
        <w:rPr>
          <w:rFonts w:ascii="Times New Roman" w:hAnsi="Times New Roman" w:cs="Times New Roman"/>
        </w:rPr>
        <w:t xml:space="preserve">Новоаннинского муниципального </w:t>
      </w:r>
    </w:p>
    <w:p w:rsidR="00A96C6E" w:rsidRPr="00AC03BB" w:rsidRDefault="00A96C6E" w:rsidP="00A96C6E">
      <w:pPr>
        <w:autoSpaceDE w:val="0"/>
        <w:autoSpaceDN w:val="0"/>
        <w:adjustRightInd w:val="0"/>
        <w:spacing w:after="0" w:line="240" w:lineRule="auto"/>
        <w:ind w:left="3782" w:firstLine="1440"/>
        <w:jc w:val="right"/>
        <w:rPr>
          <w:rFonts w:ascii="Times New Roman" w:hAnsi="Times New Roman" w:cs="Times New Roman"/>
        </w:rPr>
      </w:pPr>
      <w:r w:rsidRPr="00AC03BB">
        <w:rPr>
          <w:rFonts w:ascii="Times New Roman" w:hAnsi="Times New Roman" w:cs="Times New Roman"/>
        </w:rPr>
        <w:t xml:space="preserve">района Волгоградской области </w:t>
      </w:r>
    </w:p>
    <w:p w:rsidR="00A96C6E" w:rsidRDefault="00A96C6E" w:rsidP="00A96C6E">
      <w:pPr>
        <w:autoSpaceDE w:val="0"/>
        <w:autoSpaceDN w:val="0"/>
        <w:adjustRightInd w:val="0"/>
        <w:spacing w:after="0" w:line="240" w:lineRule="auto"/>
        <w:ind w:left="3782" w:firstLine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20  января 2014г. № 5</w:t>
      </w:r>
    </w:p>
    <w:p w:rsidR="00D851D3" w:rsidRPr="00AC03BB" w:rsidRDefault="00D851D3" w:rsidP="00A96C6E">
      <w:pPr>
        <w:pStyle w:val="a3"/>
        <w:shd w:val="clear" w:color="auto" w:fill="auto"/>
        <w:spacing w:after="0" w:line="230" w:lineRule="exact"/>
        <w:jc w:val="right"/>
        <w:rPr>
          <w:sz w:val="28"/>
          <w:szCs w:val="28"/>
        </w:rPr>
      </w:pPr>
    </w:p>
    <w:p w:rsidR="00194720" w:rsidRDefault="00194720" w:rsidP="00D0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ECD" w:rsidRPr="00D01ECD" w:rsidRDefault="00D01ECD" w:rsidP="00D0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ECD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D01ECD" w:rsidRPr="00A96C6E" w:rsidRDefault="00A35C94" w:rsidP="00D01E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контрактном  управляющем</w:t>
      </w:r>
      <w:r w:rsidR="00D01ECD" w:rsidRPr="00D01E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96C6E" w:rsidRPr="00A96C6E">
        <w:rPr>
          <w:rFonts w:ascii="Times New Roman" w:hAnsi="Times New Roman" w:cs="Times New Roman"/>
          <w:sz w:val="28"/>
          <w:szCs w:val="28"/>
        </w:rPr>
        <w:t>Амовского сельского поселения Новоаннинского муниципального района Волгоградской области</w:t>
      </w:r>
    </w:p>
    <w:p w:rsidR="00D01ECD" w:rsidRPr="00A96C6E" w:rsidRDefault="00D01ECD" w:rsidP="00D01E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ECD" w:rsidRPr="00134E7A" w:rsidRDefault="00D01ECD" w:rsidP="00134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ECD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D01ECD" w:rsidRPr="00D01ECD" w:rsidRDefault="00D01ECD" w:rsidP="00D01E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1ECD">
        <w:rPr>
          <w:rFonts w:ascii="Times New Roman" w:eastAsia="Calibri" w:hAnsi="Times New Roman" w:cs="Times New Roman"/>
          <w:sz w:val="28"/>
          <w:szCs w:val="28"/>
        </w:rPr>
        <w:t xml:space="preserve">Настоящий регламент контрактного  управляющего </w:t>
      </w:r>
      <w:r w:rsidR="00A96C6E" w:rsidRPr="00A96C6E">
        <w:rPr>
          <w:rFonts w:ascii="Times New Roman" w:hAnsi="Times New Roman" w:cs="Times New Roman"/>
          <w:sz w:val="28"/>
          <w:szCs w:val="28"/>
        </w:rPr>
        <w:t>Амовского сельского поселения Новоаннинского муниципального района Волгоградской области</w:t>
      </w:r>
      <w:r w:rsidRPr="00D01ECD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устанавливает порядок  работы контрактного управляющего при осуществлении закупок товаров, работ, услуг для обеспечения муниципальных нужд </w:t>
      </w:r>
      <w:r w:rsidR="00134E7A" w:rsidRPr="00A96C6E">
        <w:rPr>
          <w:rFonts w:ascii="Times New Roman" w:hAnsi="Times New Roman" w:cs="Times New Roman"/>
          <w:sz w:val="28"/>
          <w:szCs w:val="28"/>
        </w:rPr>
        <w:t>Амовского сельского поселения Новоаннинского муниципального района Волгоградской области</w:t>
      </w:r>
      <w:r w:rsidRPr="00D01ECD">
        <w:rPr>
          <w:rFonts w:ascii="Times New Roman" w:eastAsia="Calibri" w:hAnsi="Times New Roman" w:cs="Times New Roman"/>
          <w:sz w:val="28"/>
          <w:szCs w:val="28"/>
        </w:rPr>
        <w:t>, в том числе на этапе планирования закупок, определения поставщиков (подрядчиков, исполнителей), заключения и исполнения контрактов.</w:t>
      </w:r>
      <w:proofErr w:type="gramEnd"/>
    </w:p>
    <w:p w:rsidR="00D01ECD" w:rsidRPr="00D01ECD" w:rsidRDefault="00D01ECD" w:rsidP="00D01E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 xml:space="preserve">Контрактный управляющий назначается в целях обеспечения осуществления закупок товаров, работ, услуг для обеспечения нужд </w:t>
      </w:r>
      <w:r w:rsidR="00A96C6E" w:rsidRPr="00A96C6E">
        <w:rPr>
          <w:rFonts w:ascii="Times New Roman" w:hAnsi="Times New Roman" w:cs="Times New Roman"/>
          <w:sz w:val="28"/>
          <w:szCs w:val="28"/>
        </w:rPr>
        <w:t>Амовского сельского поселения Новоаннинского муниципального района Волгоградской области</w:t>
      </w:r>
      <w:r w:rsidR="00A96C6E" w:rsidRPr="00AC03BB">
        <w:rPr>
          <w:sz w:val="28"/>
          <w:szCs w:val="28"/>
        </w:rPr>
        <w:t xml:space="preserve"> </w:t>
      </w:r>
      <w:r w:rsidR="00A96C6E">
        <w:rPr>
          <w:rFonts w:ascii="Times New Roman" w:eastAsia="Calibri" w:hAnsi="Times New Roman" w:cs="Times New Roman"/>
          <w:sz w:val="28"/>
          <w:szCs w:val="28"/>
        </w:rPr>
        <w:t>(далее Заказчик</w:t>
      </w:r>
      <w:r w:rsidRPr="00D01ECD">
        <w:rPr>
          <w:rFonts w:ascii="Times New Roman" w:eastAsia="Calibri" w:hAnsi="Times New Roman" w:cs="Times New Roman"/>
          <w:sz w:val="28"/>
          <w:szCs w:val="28"/>
        </w:rPr>
        <w:t>)  в соответствии с планом-графиком закупок (далее – план-график).</w:t>
      </w:r>
    </w:p>
    <w:p w:rsidR="00D01ECD" w:rsidRPr="00D01ECD" w:rsidRDefault="00D01ECD" w:rsidP="00D01E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Контрактный управляющий  в своей деятельности руководствуется Конституцией Российской Федерации, гражданским законодательством Российской Федерации, бюджетным законодательством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Закон), иными нормативными правовы</w:t>
      </w:r>
      <w:r w:rsidR="00647E8A">
        <w:rPr>
          <w:rFonts w:ascii="Times New Roman" w:eastAsia="Calibri" w:hAnsi="Times New Roman" w:cs="Times New Roman"/>
          <w:sz w:val="28"/>
          <w:szCs w:val="28"/>
        </w:rPr>
        <w:t>ми актами, настоящим Положением</w:t>
      </w:r>
      <w:r w:rsidRPr="00D01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4. Основными принципами работы контрактного управляющего при планировании и осуществлении закупок являются: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1) 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2) открытость и прозрачность - свободный доступ к информации о совершаемых  действиях, направленных на обеспечение муниципальных нужд, в том числе способах осуществления закупок и их результатах;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  3)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 нужд муниципального учреждения;</w:t>
      </w:r>
    </w:p>
    <w:p w:rsidR="00D01ECD" w:rsidRPr="00D01ECD" w:rsidRDefault="00D01ECD" w:rsidP="00D01EC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 xml:space="preserve">4. Контрактный управляющий назначается </w:t>
      </w:r>
      <w:r w:rsidR="00134E7A">
        <w:rPr>
          <w:rFonts w:ascii="Times New Roman" w:eastAsia="Calibri" w:hAnsi="Times New Roman" w:cs="Times New Roman"/>
          <w:sz w:val="28"/>
          <w:szCs w:val="28"/>
        </w:rPr>
        <w:t>распоряжением главы Амовского сельского поселения</w:t>
      </w:r>
      <w:r w:rsidRPr="00D01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5. Функциональные обязанности контрактного управляющего: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1) планирование закупок;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</w:t>
      </w:r>
      <w:r w:rsidRPr="00D01ECD">
        <w:rPr>
          <w:rFonts w:ascii="Times New Roman" w:eastAsia="Calibri" w:hAnsi="Times New Roman" w:cs="Times New Roman"/>
          <w:sz w:val="28"/>
          <w:szCs w:val="28"/>
        </w:rPr>
        <w:lastRenderedPageBreak/>
        <w:t>работ, услуг, определения наилучших технологий и других решений для обеспечения государственных и муниципальных нужд;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3) обоснование закупок;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5) обязательное общественное обсуждение закупок;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6) привлечение экспертов, экспертных организаций;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7) рассмотрение банковских гарантий и организация осуществления уплаты денежных сумм по банковской гарантии;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8) организация заключения контракта;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1ECD">
        <w:rPr>
          <w:rFonts w:ascii="Times New Roman" w:eastAsia="Calibri" w:hAnsi="Times New Roman" w:cs="Times New Roman"/>
          <w:sz w:val="28"/>
          <w:szCs w:val="28"/>
        </w:rPr>
        <w:t>9)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10)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11) взаимодействие с поставщиком (подрядчиком, исполнителем) при изменении, расторжении контракта;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12)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13) направление поставщику (подрядчику, исполнителю) требования об уплате неустоек (штрафов, пеней);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14)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10. Порядок действий контрактного управляющего для осуществления своих полномочий, с другими функциональными органами Заказчика, комиссией по осуществлению закупок определяется положениями (порядками, регламентами), утвержденными Заказчиком в соответствии с настоящим Регламентом.</w:t>
      </w:r>
    </w:p>
    <w:p w:rsidR="00D01ECD" w:rsidRPr="00D01ECD" w:rsidRDefault="00D01ECD" w:rsidP="00134E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ECD" w:rsidRPr="00134E7A" w:rsidRDefault="00D01ECD" w:rsidP="00134E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E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01ECD">
        <w:rPr>
          <w:rFonts w:ascii="Times New Roman" w:eastAsia="Calibri" w:hAnsi="Times New Roman" w:cs="Times New Roman"/>
          <w:b/>
          <w:sz w:val="28"/>
          <w:szCs w:val="28"/>
        </w:rPr>
        <w:t xml:space="preserve">. Функции и </w:t>
      </w:r>
      <w:proofErr w:type="gramStart"/>
      <w:r w:rsidRPr="00D01ECD">
        <w:rPr>
          <w:rFonts w:ascii="Times New Roman" w:eastAsia="Calibri" w:hAnsi="Times New Roman" w:cs="Times New Roman"/>
          <w:b/>
          <w:sz w:val="28"/>
          <w:szCs w:val="28"/>
        </w:rPr>
        <w:t>полномочия  контрактного</w:t>
      </w:r>
      <w:proofErr w:type="gramEnd"/>
      <w:r w:rsidRPr="00D01ECD">
        <w:rPr>
          <w:rFonts w:ascii="Times New Roman" w:eastAsia="Calibri" w:hAnsi="Times New Roman" w:cs="Times New Roman"/>
          <w:b/>
          <w:sz w:val="28"/>
          <w:szCs w:val="28"/>
        </w:rPr>
        <w:t xml:space="preserve">  управляющего</w:t>
      </w:r>
    </w:p>
    <w:p w:rsidR="00D01ECD" w:rsidRPr="00D01ECD" w:rsidRDefault="00D01ECD" w:rsidP="00D01E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11. Контрактный управляющий  осуществляет следующие функции и полномочия: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1) при планировании закупок: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б) обеспечивает подготовку обоснования закупки при формировании плана закупок;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в)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г) организует утверждение плана закупок, плана-графика;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1ECD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01ECD">
        <w:rPr>
          <w:rFonts w:ascii="Times New Roman" w:eastAsia="Calibri" w:hAnsi="Times New Roman" w:cs="Times New Roman"/>
          <w:sz w:val="28"/>
          <w:szCs w:val="28"/>
        </w:rPr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lastRenderedPageBreak/>
        <w:t>2) при определении поставщиков (подрядчиков, исполнителей):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б) уточняет в рамках обоснования цены цену контракта, заключаемого с единственным поставщиком (подрядчиком, исполнителем);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г) осуществляет подготовку документации о закупках (за исключением описания объекта закупки), проектов контрактов, изменений в документацию о закупках;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1ECD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01ECD">
        <w:rPr>
          <w:rFonts w:ascii="Times New Roman" w:eastAsia="Calibri" w:hAnsi="Times New Roman" w:cs="Times New Roman"/>
          <w:sz w:val="28"/>
          <w:szCs w:val="28"/>
        </w:rPr>
        <w:t>) организует подготовку описания объекта закупки в документации о закупке;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е)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01ECD" w:rsidRPr="00D01ECD" w:rsidRDefault="00D01ECD" w:rsidP="00D01E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ж)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1ECD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D01ECD">
        <w:rPr>
          <w:rFonts w:ascii="Times New Roman" w:eastAsia="Calibri" w:hAnsi="Times New Roman" w:cs="Times New Roman"/>
          <w:sz w:val="28"/>
          <w:szCs w:val="28"/>
        </w:rPr>
        <w:t>) привлекает экспертов, экспертные организации;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и)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к) обеспечивает заключение контрактов;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1ECD">
        <w:rPr>
          <w:rFonts w:ascii="Times New Roman" w:eastAsia="Calibri" w:hAnsi="Times New Roman" w:cs="Times New Roman"/>
          <w:sz w:val="28"/>
          <w:szCs w:val="28"/>
        </w:rPr>
        <w:t>б)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D01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1ECD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01ECD">
        <w:rPr>
          <w:rFonts w:ascii="Times New Roman" w:eastAsia="Calibri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в)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г)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1ECD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01ECD">
        <w:rPr>
          <w:rFonts w:ascii="Times New Roman" w:eastAsia="Calibri" w:hAnsi="Times New Roman" w:cs="Times New Roman"/>
          <w:sz w:val="28"/>
          <w:szCs w:val="28"/>
        </w:rPr>
        <w:t>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1ECD">
        <w:rPr>
          <w:rFonts w:ascii="Times New Roman" w:eastAsia="Calibri" w:hAnsi="Times New Roman" w:cs="Times New Roman"/>
          <w:sz w:val="28"/>
          <w:szCs w:val="28"/>
        </w:rPr>
        <w:t xml:space="preserve">е)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 ненадлежащем </w:t>
      </w:r>
      <w:r w:rsidRPr="00D01ECD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</w:t>
      </w:r>
      <w:proofErr w:type="gramEnd"/>
      <w:r w:rsidRPr="00D01ECD">
        <w:rPr>
          <w:rFonts w:ascii="Times New Roman" w:eastAsia="Calibri" w:hAnsi="Times New Roman" w:cs="Times New Roman"/>
          <w:sz w:val="28"/>
          <w:szCs w:val="28"/>
        </w:rPr>
        <w:t xml:space="preserve">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 xml:space="preserve">ж)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D01ECD">
        <w:rPr>
          <w:rFonts w:ascii="Times New Roman" w:eastAsia="Calibri" w:hAnsi="Times New Roman" w:cs="Times New Roman"/>
          <w:sz w:val="28"/>
          <w:szCs w:val="28"/>
        </w:rPr>
        <w:t>был</w:t>
      </w:r>
      <w:proofErr w:type="gramEnd"/>
      <w:r w:rsidRPr="00D01ECD">
        <w:rPr>
          <w:rFonts w:ascii="Times New Roman" w:eastAsia="Calibri" w:hAnsi="Times New Roman" w:cs="Times New Roman"/>
          <w:sz w:val="28"/>
          <w:szCs w:val="28"/>
        </w:rPr>
        <w:t xml:space="preserve">  расторгнут по решению суда или в связи с односторонним отказом Заказчика от исполнения контракта;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12. Контрактный управляющий осуществляет иные полномочия, предусмотренные Федеральным законом, в том числе: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13. В целях реализации функций и полномочий, указанных в пунктах 11, 12 настоящего Положения,  контрактный управляющий обязан: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D01ECD" w:rsidRDefault="00D01ECD" w:rsidP="00647E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4) соблюдать иные обязательства и требования, установленные Федеральным законом.</w:t>
      </w:r>
    </w:p>
    <w:p w:rsidR="00647E8A" w:rsidRPr="00D01ECD" w:rsidRDefault="00647E8A" w:rsidP="00647E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ECD" w:rsidRPr="00647E8A" w:rsidRDefault="00D01ECD" w:rsidP="00D01ECD">
      <w:pPr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ECD">
        <w:rPr>
          <w:rFonts w:ascii="Times New Roman" w:eastAsia="Calibri" w:hAnsi="Times New Roman" w:cs="Times New Roman"/>
          <w:b/>
          <w:sz w:val="28"/>
          <w:szCs w:val="28"/>
        </w:rPr>
        <w:t>Ответственность   контрактного управляющего</w:t>
      </w:r>
    </w:p>
    <w:p w:rsidR="00D01ECD" w:rsidRPr="00D01ECD" w:rsidRDefault="00D01ECD" w:rsidP="00D01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proofErr w:type="gramStart"/>
      <w:r w:rsidRPr="00D01ECD">
        <w:rPr>
          <w:rFonts w:ascii="Times New Roman" w:eastAsia="Calibri" w:hAnsi="Times New Roman" w:cs="Times New Roman"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</w:t>
      </w:r>
      <w:r w:rsidRPr="00D01ECD">
        <w:rPr>
          <w:rFonts w:ascii="Times New Roman" w:eastAsia="Calibri" w:hAnsi="Times New Roman" w:cs="Times New Roman"/>
          <w:sz w:val="28"/>
          <w:szCs w:val="28"/>
        </w:rPr>
        <w:lastRenderedPageBreak/>
        <w:t>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D01ECD" w:rsidRPr="00D01ECD" w:rsidRDefault="00D01ECD" w:rsidP="00D01E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CD">
        <w:rPr>
          <w:rFonts w:ascii="Times New Roman" w:eastAsia="Calibri" w:hAnsi="Times New Roman" w:cs="Times New Roman"/>
          <w:sz w:val="28"/>
          <w:szCs w:val="28"/>
        </w:rPr>
        <w:t>16. Контрактный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D01ECD" w:rsidRPr="00D01ECD" w:rsidRDefault="00D01ECD" w:rsidP="00D01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9C0" w:rsidRDefault="00E149C0"/>
    <w:sectPr w:rsidR="00E149C0" w:rsidSect="00647E8A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514"/>
    <w:multiLevelType w:val="hybridMultilevel"/>
    <w:tmpl w:val="7F0C8920"/>
    <w:lvl w:ilvl="0" w:tplc="97F29A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6168E"/>
    <w:multiLevelType w:val="hybridMultilevel"/>
    <w:tmpl w:val="F8EAE7A8"/>
    <w:lvl w:ilvl="0" w:tplc="44E8EF54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CD"/>
    <w:rsid w:val="00134E7A"/>
    <w:rsid w:val="00194720"/>
    <w:rsid w:val="00647E8A"/>
    <w:rsid w:val="00847F04"/>
    <w:rsid w:val="009008A3"/>
    <w:rsid w:val="00950EBC"/>
    <w:rsid w:val="00A35C94"/>
    <w:rsid w:val="00A726B9"/>
    <w:rsid w:val="00A96C6E"/>
    <w:rsid w:val="00D01ECD"/>
    <w:rsid w:val="00D851D3"/>
    <w:rsid w:val="00E149C0"/>
    <w:rsid w:val="00FE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194720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94720"/>
    <w:pPr>
      <w:shd w:val="clear" w:color="auto" w:fill="FFFFFF"/>
      <w:spacing w:after="180" w:line="370" w:lineRule="exact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D851D3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51D3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D85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5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851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3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6</cp:revision>
  <cp:lastPrinted>2014-01-30T10:02:00Z</cp:lastPrinted>
  <dcterms:created xsi:type="dcterms:W3CDTF">2014-01-27T10:34:00Z</dcterms:created>
  <dcterms:modified xsi:type="dcterms:W3CDTF">2014-01-30T10:03:00Z</dcterms:modified>
</cp:coreProperties>
</file>