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06" w:rsidRPr="007F467A" w:rsidRDefault="007F467A" w:rsidP="00E93306">
      <w:pPr>
        <w:tabs>
          <w:tab w:val="left" w:pos="180"/>
        </w:tabs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1D90" w:rsidRPr="007F467A">
        <w:rPr>
          <w:rFonts w:ascii="Times New Roman" w:hAnsi="Times New Roman" w:cs="Times New Roman"/>
          <w:b/>
          <w:sz w:val="27"/>
          <w:szCs w:val="27"/>
        </w:rPr>
        <w:t>АДМИНИСТРАЦИЯ АМОВСКОГО СЕЛЬСКОГО ПОСЕЛЕНИЯ</w:t>
      </w:r>
      <w:r w:rsidR="00E93306" w:rsidRPr="007F467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41D90" w:rsidRPr="007F467A" w:rsidRDefault="00141D90" w:rsidP="007F467A">
      <w:pPr>
        <w:tabs>
          <w:tab w:val="left" w:pos="180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467A">
        <w:rPr>
          <w:rFonts w:ascii="Times New Roman" w:hAnsi="Times New Roman" w:cs="Times New Roman"/>
          <w:b/>
          <w:sz w:val="27"/>
          <w:szCs w:val="27"/>
        </w:rPr>
        <w:t>НОВОАННИНСКОГО  МУНИ</w:t>
      </w:r>
      <w:r w:rsidR="00E93306" w:rsidRPr="007F467A">
        <w:rPr>
          <w:rFonts w:ascii="Times New Roman" w:hAnsi="Times New Roman" w:cs="Times New Roman"/>
          <w:b/>
          <w:sz w:val="27"/>
          <w:szCs w:val="27"/>
        </w:rPr>
        <w:t xml:space="preserve">ЦИПАЛЬНОГО РАЙОНА ВОЛГОГРАДСКОЙ   </w:t>
      </w:r>
      <w:r w:rsidRPr="007F467A">
        <w:rPr>
          <w:rFonts w:ascii="Times New Roman" w:hAnsi="Times New Roman" w:cs="Times New Roman"/>
          <w:b/>
          <w:sz w:val="27"/>
          <w:szCs w:val="27"/>
        </w:rPr>
        <w:t>ОБЛАСТИ</w:t>
      </w:r>
    </w:p>
    <w:p w:rsidR="00141D90" w:rsidRPr="007F467A" w:rsidRDefault="00141D90" w:rsidP="00141D90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D90" w:rsidRDefault="00141D90" w:rsidP="00141D9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467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94720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141D90" w:rsidRPr="00194720" w:rsidRDefault="00141D90" w:rsidP="00141D9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90" w:rsidRPr="00194720" w:rsidRDefault="00033596" w:rsidP="00033596">
      <w:pPr>
        <w:spacing w:after="0" w:line="240" w:lineRule="auto"/>
        <w:ind w:left="284" w:hang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5329CB">
        <w:rPr>
          <w:rFonts w:ascii="Times New Roman" w:hAnsi="Times New Roman" w:cs="Times New Roman"/>
          <w:b/>
          <w:sz w:val="28"/>
          <w:szCs w:val="28"/>
        </w:rPr>
        <w:t>20»  июня</w:t>
      </w:r>
      <w:r w:rsidR="00141D90">
        <w:rPr>
          <w:rFonts w:ascii="Times New Roman" w:hAnsi="Times New Roman" w:cs="Times New Roman"/>
          <w:b/>
          <w:sz w:val="28"/>
          <w:szCs w:val="28"/>
        </w:rPr>
        <w:t xml:space="preserve">  2014</w:t>
      </w:r>
      <w:r w:rsidR="00141D90" w:rsidRPr="00194720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141D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41D90" w:rsidRPr="001947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67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41D90" w:rsidRPr="00194720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5329CB">
        <w:rPr>
          <w:rFonts w:ascii="Times New Roman" w:hAnsi="Times New Roman" w:cs="Times New Roman"/>
          <w:b/>
          <w:sz w:val="28"/>
          <w:szCs w:val="28"/>
        </w:rPr>
        <w:t>36</w:t>
      </w:r>
    </w:p>
    <w:p w:rsidR="00141D90" w:rsidRPr="00A80018" w:rsidRDefault="00141D90" w:rsidP="00033596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16"/>
          <w:szCs w:val="16"/>
        </w:rPr>
      </w:pPr>
    </w:p>
    <w:p w:rsidR="00141D90" w:rsidRDefault="005329CB" w:rsidP="0080795E">
      <w:pPr>
        <w:pStyle w:val="10"/>
        <w:keepNext/>
        <w:keepLines/>
        <w:shd w:val="clear" w:color="auto" w:fill="auto"/>
        <w:spacing w:after="0" w:line="240" w:lineRule="auto"/>
        <w:ind w:left="284" w:right="3401" w:hanging="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0795E">
        <w:rPr>
          <w:sz w:val="28"/>
          <w:szCs w:val="28"/>
        </w:rPr>
        <w:t xml:space="preserve"> в Постановление </w:t>
      </w:r>
      <w:proofErr w:type="spellStart"/>
      <w:r w:rsidR="0080795E">
        <w:rPr>
          <w:sz w:val="28"/>
          <w:szCs w:val="28"/>
        </w:rPr>
        <w:t>Амовского</w:t>
      </w:r>
      <w:proofErr w:type="spellEnd"/>
      <w:r w:rsidR="0080795E">
        <w:rPr>
          <w:sz w:val="28"/>
          <w:szCs w:val="28"/>
        </w:rPr>
        <w:t xml:space="preserve"> сельского поселения № 7 от 10.02.2014г. «Об утверждении </w:t>
      </w:r>
      <w:r w:rsidR="00141D90" w:rsidRPr="00AC03BB">
        <w:rPr>
          <w:sz w:val="28"/>
          <w:szCs w:val="28"/>
        </w:rPr>
        <w:t xml:space="preserve"> «Положения о </w:t>
      </w:r>
      <w:r w:rsidR="003B4880">
        <w:rPr>
          <w:sz w:val="28"/>
          <w:szCs w:val="28"/>
        </w:rPr>
        <w:t>закупке товаров, работ, услуг</w:t>
      </w:r>
      <w:r w:rsidR="007F467A">
        <w:rPr>
          <w:sz w:val="28"/>
          <w:szCs w:val="28"/>
        </w:rPr>
        <w:t xml:space="preserve"> </w:t>
      </w:r>
      <w:r w:rsidR="003B4880">
        <w:rPr>
          <w:sz w:val="28"/>
          <w:szCs w:val="28"/>
        </w:rPr>
        <w:t xml:space="preserve">для нужд </w:t>
      </w:r>
      <w:r w:rsidR="00141D90" w:rsidRPr="00AC03BB">
        <w:rPr>
          <w:sz w:val="28"/>
          <w:szCs w:val="28"/>
        </w:rPr>
        <w:t xml:space="preserve">Амовского сельского поселения Новоаннинского муниципального района Волгоградской области» </w:t>
      </w:r>
    </w:p>
    <w:p w:rsidR="005329CB" w:rsidRPr="00AC03BB" w:rsidRDefault="005329CB" w:rsidP="007F467A">
      <w:pPr>
        <w:pStyle w:val="10"/>
        <w:keepNext/>
        <w:keepLines/>
        <w:shd w:val="clear" w:color="auto" w:fill="auto"/>
        <w:spacing w:after="0" w:line="240" w:lineRule="auto"/>
        <w:ind w:left="284" w:right="4536" w:hanging="1"/>
        <w:jc w:val="both"/>
        <w:rPr>
          <w:sz w:val="28"/>
          <w:szCs w:val="28"/>
        </w:rPr>
      </w:pPr>
    </w:p>
    <w:p w:rsidR="007F467A" w:rsidRDefault="005329CB" w:rsidP="00086E6A">
      <w:pPr>
        <w:pStyle w:val="10"/>
        <w:keepNext/>
        <w:keepLines/>
        <w:shd w:val="clear" w:color="auto" w:fill="auto"/>
        <w:spacing w:after="0" w:line="240" w:lineRule="auto"/>
        <w:ind w:left="284" w:right="-1" w:hanging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E6A">
        <w:rPr>
          <w:sz w:val="28"/>
          <w:szCs w:val="28"/>
        </w:rPr>
        <w:t xml:space="preserve">  </w:t>
      </w:r>
      <w:proofErr w:type="gramStart"/>
      <w:r w:rsidRPr="005329CB">
        <w:rPr>
          <w:rFonts w:eastAsia="Calibri"/>
          <w:b w:val="0"/>
          <w:sz w:val="28"/>
          <w:szCs w:val="28"/>
        </w:rPr>
        <w:t xml:space="preserve">Рассмотрев протест прокурора Новоаннинского района </w:t>
      </w:r>
      <w:r w:rsidRPr="005329CB">
        <w:rPr>
          <w:b w:val="0"/>
          <w:sz w:val="28"/>
          <w:szCs w:val="28"/>
        </w:rPr>
        <w:t>№ 7-23-2014 от 08.05.2014</w:t>
      </w:r>
      <w:r w:rsidRPr="005329CB">
        <w:rPr>
          <w:rFonts w:eastAsia="Calibri"/>
          <w:b w:val="0"/>
          <w:sz w:val="28"/>
          <w:szCs w:val="28"/>
        </w:rPr>
        <w:t xml:space="preserve">г. на </w:t>
      </w:r>
      <w:r w:rsidRPr="005329CB">
        <w:rPr>
          <w:b w:val="0"/>
          <w:sz w:val="28"/>
          <w:szCs w:val="28"/>
        </w:rPr>
        <w:t xml:space="preserve">Постановление Администрации </w:t>
      </w:r>
      <w:r w:rsidRPr="005329CB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5329CB">
        <w:rPr>
          <w:rFonts w:eastAsia="Calibri"/>
          <w:b w:val="0"/>
          <w:sz w:val="28"/>
          <w:szCs w:val="28"/>
        </w:rPr>
        <w:t>Амов</w:t>
      </w:r>
      <w:r w:rsidRPr="005329CB">
        <w:rPr>
          <w:b w:val="0"/>
          <w:sz w:val="28"/>
          <w:szCs w:val="28"/>
        </w:rPr>
        <w:t>ского</w:t>
      </w:r>
      <w:proofErr w:type="spellEnd"/>
      <w:r w:rsidRPr="005329CB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«</w:t>
      </w:r>
      <w:r w:rsidRPr="005329CB">
        <w:rPr>
          <w:b w:val="0"/>
          <w:sz w:val="28"/>
          <w:szCs w:val="28"/>
        </w:rPr>
        <w:t xml:space="preserve">Об утверждении «Положения о закупке товаров, работ, услуг для нужд </w:t>
      </w:r>
      <w:proofErr w:type="spellStart"/>
      <w:r w:rsidRPr="005329CB">
        <w:rPr>
          <w:b w:val="0"/>
          <w:sz w:val="28"/>
          <w:szCs w:val="28"/>
        </w:rPr>
        <w:t>Амовского</w:t>
      </w:r>
      <w:proofErr w:type="spellEnd"/>
      <w:r w:rsidRPr="005329CB">
        <w:rPr>
          <w:b w:val="0"/>
          <w:sz w:val="28"/>
          <w:szCs w:val="28"/>
        </w:rPr>
        <w:t xml:space="preserve"> сельского поселения Новоаннинского муниципального района Волгоградской области»</w:t>
      </w:r>
      <w:r w:rsidR="00086E6A">
        <w:rPr>
          <w:b w:val="0"/>
          <w:sz w:val="28"/>
          <w:szCs w:val="28"/>
        </w:rPr>
        <w:t xml:space="preserve"> (далее Постановление)</w:t>
      </w:r>
      <w:r w:rsidRPr="005329CB">
        <w:rPr>
          <w:rFonts w:eastAsiaTheme="minorEastAsia"/>
          <w:b w:val="0"/>
          <w:bCs w:val="0"/>
          <w:sz w:val="28"/>
          <w:szCs w:val="28"/>
          <w:lang w:eastAsia="ru-RU"/>
        </w:rPr>
        <w:t xml:space="preserve"> </w:t>
      </w:r>
      <w:r w:rsidRPr="005329CB">
        <w:rPr>
          <w:b w:val="0"/>
          <w:sz w:val="28"/>
          <w:szCs w:val="28"/>
        </w:rPr>
        <w:t>от 10.02</w:t>
      </w:r>
      <w:r w:rsidRPr="005329CB">
        <w:rPr>
          <w:rFonts w:eastAsia="Calibri"/>
          <w:b w:val="0"/>
          <w:sz w:val="28"/>
          <w:szCs w:val="28"/>
        </w:rPr>
        <w:t>.20</w:t>
      </w:r>
      <w:r w:rsidRPr="005329CB">
        <w:rPr>
          <w:b w:val="0"/>
          <w:sz w:val="28"/>
          <w:szCs w:val="28"/>
        </w:rPr>
        <w:t>14</w:t>
      </w:r>
      <w:r w:rsidRPr="005329CB">
        <w:rPr>
          <w:rFonts w:eastAsia="Calibri"/>
          <w:b w:val="0"/>
          <w:sz w:val="28"/>
          <w:szCs w:val="28"/>
        </w:rPr>
        <w:t xml:space="preserve">г.  № </w:t>
      </w:r>
      <w:r w:rsidRPr="005329CB">
        <w:rPr>
          <w:b w:val="0"/>
          <w:sz w:val="28"/>
          <w:szCs w:val="28"/>
        </w:rPr>
        <w:t>7</w:t>
      </w:r>
      <w:r w:rsidRPr="005329CB">
        <w:rPr>
          <w:rFonts w:eastAsia="Calibri"/>
          <w:b w:val="0"/>
          <w:sz w:val="28"/>
          <w:szCs w:val="28"/>
        </w:rPr>
        <w:t xml:space="preserve">, с </w:t>
      </w:r>
      <w:r>
        <w:rPr>
          <w:b w:val="0"/>
          <w:sz w:val="28"/>
          <w:szCs w:val="28"/>
        </w:rPr>
        <w:t>целью приведения данного Постановления</w:t>
      </w:r>
      <w:r w:rsidRPr="005329CB">
        <w:rPr>
          <w:rFonts w:eastAsia="Calibri"/>
          <w:b w:val="0"/>
          <w:sz w:val="28"/>
          <w:szCs w:val="28"/>
        </w:rPr>
        <w:t xml:space="preserve"> в соответствие с требования</w:t>
      </w:r>
      <w:r>
        <w:rPr>
          <w:b w:val="0"/>
          <w:sz w:val="28"/>
          <w:szCs w:val="28"/>
        </w:rPr>
        <w:t>ми статьи 2</w:t>
      </w:r>
      <w:r w:rsidRPr="005329CB">
        <w:rPr>
          <w:rFonts w:eastAsia="Calibri"/>
          <w:b w:val="0"/>
          <w:sz w:val="28"/>
          <w:szCs w:val="28"/>
        </w:rPr>
        <w:t xml:space="preserve"> </w:t>
      </w:r>
      <w:r w:rsidRPr="00086E6A">
        <w:rPr>
          <w:b w:val="0"/>
          <w:sz w:val="28"/>
          <w:szCs w:val="28"/>
        </w:rPr>
        <w:t>Федерального закона</w:t>
      </w:r>
      <w:r w:rsidR="00141D90" w:rsidRPr="00086E6A">
        <w:rPr>
          <w:b w:val="0"/>
          <w:sz w:val="28"/>
          <w:szCs w:val="28"/>
        </w:rPr>
        <w:t xml:space="preserve"> от 5 апреля 2013 года </w:t>
      </w:r>
      <w:r w:rsidR="007F467A" w:rsidRPr="00086E6A">
        <w:rPr>
          <w:b w:val="0"/>
          <w:sz w:val="28"/>
          <w:szCs w:val="28"/>
        </w:rPr>
        <w:t xml:space="preserve">       </w:t>
      </w:r>
      <w:r w:rsidR="00141D90" w:rsidRPr="00086E6A">
        <w:rPr>
          <w:b w:val="0"/>
          <w:sz w:val="28"/>
          <w:szCs w:val="28"/>
        </w:rPr>
        <w:t>№ 44-ФЗ «О контрактной</w:t>
      </w:r>
      <w:proofErr w:type="gramEnd"/>
      <w:r w:rsidR="00141D90" w:rsidRPr="00086E6A">
        <w:rPr>
          <w:b w:val="0"/>
          <w:sz w:val="28"/>
          <w:szCs w:val="28"/>
        </w:rPr>
        <w:t xml:space="preserve"> </w:t>
      </w:r>
      <w:proofErr w:type="gramStart"/>
      <w:r w:rsidR="00141D90" w:rsidRPr="00086E6A">
        <w:rPr>
          <w:b w:val="0"/>
          <w:sz w:val="28"/>
          <w:szCs w:val="28"/>
        </w:rPr>
        <w:t>системе в</w:t>
      </w:r>
      <w:proofErr w:type="gramEnd"/>
      <w:r w:rsidR="00141D90" w:rsidRPr="00086E6A">
        <w:rPr>
          <w:b w:val="0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</w:t>
      </w:r>
    </w:p>
    <w:p w:rsidR="00086E6A" w:rsidRPr="00AC03BB" w:rsidRDefault="00086E6A" w:rsidP="00086E6A">
      <w:pPr>
        <w:pStyle w:val="10"/>
        <w:keepNext/>
        <w:keepLines/>
        <w:shd w:val="clear" w:color="auto" w:fill="auto"/>
        <w:spacing w:after="0" w:line="240" w:lineRule="auto"/>
        <w:ind w:left="284" w:right="-1" w:hanging="1"/>
        <w:jc w:val="both"/>
        <w:rPr>
          <w:sz w:val="28"/>
          <w:szCs w:val="28"/>
        </w:rPr>
      </w:pPr>
    </w:p>
    <w:p w:rsidR="0080795E" w:rsidRPr="00086E6A" w:rsidRDefault="00141D90" w:rsidP="00086E6A">
      <w:pPr>
        <w:autoSpaceDE w:val="0"/>
        <w:autoSpaceDN w:val="0"/>
        <w:adjustRightInd w:val="0"/>
        <w:spacing w:after="0" w:line="240" w:lineRule="auto"/>
        <w:ind w:left="284" w:right="-1" w:hanging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03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03B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C03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03B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41D90" w:rsidRPr="0080795E" w:rsidRDefault="0080795E" w:rsidP="00086E6A">
      <w:pPr>
        <w:pStyle w:val="10"/>
        <w:keepNext/>
        <w:keepLines/>
        <w:shd w:val="clear" w:color="auto" w:fill="auto"/>
        <w:tabs>
          <w:tab w:val="left" w:pos="851"/>
          <w:tab w:val="left" w:pos="993"/>
        </w:tabs>
        <w:spacing w:after="0" w:line="240" w:lineRule="auto"/>
        <w:ind w:left="284" w:right="-1"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  <w:lang w:eastAsia="ru-RU"/>
        </w:rPr>
        <w:t xml:space="preserve">  </w:t>
      </w:r>
      <w:r w:rsidR="007F467A">
        <w:rPr>
          <w:b w:val="0"/>
          <w:sz w:val="28"/>
          <w:szCs w:val="28"/>
        </w:rPr>
        <w:t xml:space="preserve"> </w:t>
      </w:r>
      <w:r w:rsidR="00141D90" w:rsidRPr="00AC03B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Пункты 1.3.2, 1.5, 1.7.4 и 1.7.5 </w:t>
      </w:r>
      <w:r w:rsidR="00086E6A">
        <w:rPr>
          <w:b w:val="0"/>
          <w:sz w:val="28"/>
          <w:szCs w:val="28"/>
        </w:rPr>
        <w:t xml:space="preserve">Постановления </w:t>
      </w:r>
      <w:r>
        <w:rPr>
          <w:b w:val="0"/>
          <w:sz w:val="28"/>
          <w:szCs w:val="28"/>
        </w:rPr>
        <w:t>исключить</w:t>
      </w:r>
      <w:r w:rsidR="00141D90" w:rsidRPr="00AC03BB">
        <w:rPr>
          <w:b w:val="0"/>
          <w:sz w:val="28"/>
          <w:szCs w:val="28"/>
        </w:rPr>
        <w:t>.</w:t>
      </w:r>
      <w:r w:rsidR="00141D90" w:rsidRPr="00AC03BB">
        <w:rPr>
          <w:sz w:val="28"/>
          <w:szCs w:val="28"/>
        </w:rPr>
        <w:t xml:space="preserve"> </w:t>
      </w:r>
    </w:p>
    <w:p w:rsidR="00141D90" w:rsidRDefault="0080795E" w:rsidP="00086E6A">
      <w:pPr>
        <w:pStyle w:val="a3"/>
        <w:tabs>
          <w:tab w:val="left" w:pos="709"/>
          <w:tab w:val="left" w:pos="993"/>
        </w:tabs>
        <w:ind w:left="284" w:right="-1"/>
        <w:jc w:val="both"/>
        <w:rPr>
          <w:szCs w:val="28"/>
        </w:rPr>
      </w:pPr>
      <w:r>
        <w:rPr>
          <w:bCs/>
          <w:szCs w:val="28"/>
        </w:rPr>
        <w:t xml:space="preserve">   2</w:t>
      </w:r>
      <w:r w:rsidR="00141D90" w:rsidRPr="00AC03BB">
        <w:rPr>
          <w:bCs/>
          <w:szCs w:val="28"/>
        </w:rPr>
        <w:t>. На</w:t>
      </w:r>
      <w:r w:rsidR="00086E6A">
        <w:rPr>
          <w:bCs/>
          <w:szCs w:val="28"/>
        </w:rPr>
        <w:t>стоящие П</w:t>
      </w:r>
      <w:r w:rsidR="00141D90" w:rsidRPr="00AC03BB">
        <w:rPr>
          <w:bCs/>
          <w:szCs w:val="28"/>
        </w:rPr>
        <w:t xml:space="preserve">остановление вступает в </w:t>
      </w:r>
      <w:r>
        <w:rPr>
          <w:bCs/>
          <w:szCs w:val="28"/>
        </w:rPr>
        <w:t xml:space="preserve">законную </w:t>
      </w:r>
      <w:r w:rsidR="00141D90" w:rsidRPr="00AC03BB">
        <w:rPr>
          <w:bCs/>
          <w:szCs w:val="28"/>
        </w:rPr>
        <w:t>силу со дня подписания и подлежит</w:t>
      </w:r>
      <w:r w:rsidR="00141D90" w:rsidRPr="00AC03BB">
        <w:rPr>
          <w:szCs w:val="28"/>
        </w:rPr>
        <w:t xml:space="preserve"> обнародованию. </w:t>
      </w:r>
    </w:p>
    <w:p w:rsidR="007F467A" w:rsidRDefault="0080795E" w:rsidP="00086E6A">
      <w:pPr>
        <w:pStyle w:val="a3"/>
        <w:tabs>
          <w:tab w:val="left" w:pos="709"/>
          <w:tab w:val="left" w:pos="993"/>
        </w:tabs>
        <w:ind w:left="284" w:right="-1" w:hanging="1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bCs/>
          <w:szCs w:val="28"/>
        </w:rPr>
        <w:t>3</w:t>
      </w:r>
      <w:r w:rsidRPr="00AC03BB">
        <w:rPr>
          <w:bCs/>
          <w:szCs w:val="28"/>
        </w:rPr>
        <w:t>. Контроль над исполнением настоящего</w:t>
      </w:r>
      <w:r w:rsidR="00086E6A">
        <w:rPr>
          <w:bCs/>
          <w:szCs w:val="28"/>
        </w:rPr>
        <w:t xml:space="preserve"> П</w:t>
      </w:r>
      <w:r>
        <w:rPr>
          <w:bCs/>
          <w:szCs w:val="28"/>
        </w:rPr>
        <w:t>остановления возложить на ведущего специалиста Трифонову В.Л.</w:t>
      </w:r>
      <w:r>
        <w:rPr>
          <w:szCs w:val="28"/>
        </w:rPr>
        <w:t xml:space="preserve">    </w:t>
      </w:r>
    </w:p>
    <w:p w:rsidR="0080795E" w:rsidRDefault="0080795E" w:rsidP="00086E6A">
      <w:pPr>
        <w:pStyle w:val="a3"/>
        <w:tabs>
          <w:tab w:val="left" w:pos="709"/>
          <w:tab w:val="left" w:pos="993"/>
        </w:tabs>
        <w:ind w:left="284" w:right="-1" w:hanging="1"/>
        <w:jc w:val="both"/>
        <w:rPr>
          <w:szCs w:val="28"/>
        </w:rPr>
      </w:pPr>
    </w:p>
    <w:p w:rsidR="0080795E" w:rsidRPr="0080795E" w:rsidRDefault="0080795E" w:rsidP="0080795E">
      <w:pPr>
        <w:pStyle w:val="a3"/>
        <w:tabs>
          <w:tab w:val="left" w:pos="709"/>
          <w:tab w:val="left" w:pos="993"/>
        </w:tabs>
        <w:ind w:left="284" w:hanging="1"/>
        <w:jc w:val="both"/>
        <w:rPr>
          <w:rFonts w:cs="Times New Roman CYR"/>
          <w:szCs w:val="28"/>
        </w:rPr>
      </w:pPr>
    </w:p>
    <w:p w:rsidR="00141D90" w:rsidRPr="00AC03BB" w:rsidRDefault="00141D90" w:rsidP="00141D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3BB">
        <w:rPr>
          <w:sz w:val="28"/>
          <w:szCs w:val="28"/>
        </w:rPr>
        <w:t xml:space="preserve"> </w:t>
      </w:r>
      <w:r w:rsidR="00033596">
        <w:rPr>
          <w:sz w:val="28"/>
          <w:szCs w:val="28"/>
        </w:rPr>
        <w:t xml:space="preserve">        </w:t>
      </w:r>
      <w:r w:rsidRPr="00AC03BB">
        <w:rPr>
          <w:rFonts w:ascii="Times New Roman" w:hAnsi="Times New Roman" w:cs="Times New Roman"/>
          <w:sz w:val="28"/>
          <w:szCs w:val="28"/>
        </w:rPr>
        <w:t xml:space="preserve">Глава Амовского сельского поселения                               А.В.Четвериков </w:t>
      </w:r>
    </w:p>
    <w:p w:rsidR="00141D90" w:rsidRDefault="00141D90" w:rsidP="00141D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1D90" w:rsidRDefault="00141D90" w:rsidP="00141D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1D90" w:rsidRDefault="00141D90" w:rsidP="00141D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1D90" w:rsidRDefault="00141D90" w:rsidP="00141D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1D90" w:rsidRDefault="00141D90" w:rsidP="00115D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8BA" w:rsidRDefault="001528BA" w:rsidP="00115D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8BA" w:rsidRDefault="001528BA" w:rsidP="00115D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8BA" w:rsidRDefault="001528BA" w:rsidP="00115D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1D90" w:rsidRDefault="00141D90" w:rsidP="00115D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1D90" w:rsidRDefault="00141D90" w:rsidP="001528BA">
      <w:pPr>
        <w:pStyle w:val="ConsPlusNormal"/>
        <w:tabs>
          <w:tab w:val="left" w:pos="284"/>
        </w:tabs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1D90" w:rsidSect="007F467A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21"/>
    <w:rsid w:val="00023AEC"/>
    <w:rsid w:val="00033596"/>
    <w:rsid w:val="00042AB8"/>
    <w:rsid w:val="00051874"/>
    <w:rsid w:val="0006070D"/>
    <w:rsid w:val="000842C7"/>
    <w:rsid w:val="00086E6A"/>
    <w:rsid w:val="000B4E02"/>
    <w:rsid w:val="000E7B17"/>
    <w:rsid w:val="00115D21"/>
    <w:rsid w:val="001243C4"/>
    <w:rsid w:val="00141D90"/>
    <w:rsid w:val="001423BB"/>
    <w:rsid w:val="00143ECA"/>
    <w:rsid w:val="00144D79"/>
    <w:rsid w:val="001528BA"/>
    <w:rsid w:val="00194658"/>
    <w:rsid w:val="001A1F0F"/>
    <w:rsid w:val="001B08AB"/>
    <w:rsid w:val="002F543A"/>
    <w:rsid w:val="00320240"/>
    <w:rsid w:val="00384D8B"/>
    <w:rsid w:val="003958EA"/>
    <w:rsid w:val="003B4880"/>
    <w:rsid w:val="003B62D5"/>
    <w:rsid w:val="003C1308"/>
    <w:rsid w:val="003D4B59"/>
    <w:rsid w:val="003E1BA1"/>
    <w:rsid w:val="00447D61"/>
    <w:rsid w:val="004E6CAA"/>
    <w:rsid w:val="0052067B"/>
    <w:rsid w:val="00531533"/>
    <w:rsid w:val="005329CB"/>
    <w:rsid w:val="005614EC"/>
    <w:rsid w:val="00600F69"/>
    <w:rsid w:val="00625C83"/>
    <w:rsid w:val="00671CFA"/>
    <w:rsid w:val="00674197"/>
    <w:rsid w:val="00731687"/>
    <w:rsid w:val="007B12E9"/>
    <w:rsid w:val="007F467A"/>
    <w:rsid w:val="0080795E"/>
    <w:rsid w:val="0085459F"/>
    <w:rsid w:val="00880AB8"/>
    <w:rsid w:val="008F459D"/>
    <w:rsid w:val="00921446"/>
    <w:rsid w:val="009223CE"/>
    <w:rsid w:val="009605D2"/>
    <w:rsid w:val="00966B6D"/>
    <w:rsid w:val="009679D9"/>
    <w:rsid w:val="0099538A"/>
    <w:rsid w:val="009A1598"/>
    <w:rsid w:val="009E59F4"/>
    <w:rsid w:val="00A43ADB"/>
    <w:rsid w:val="00A511D8"/>
    <w:rsid w:val="00A95C95"/>
    <w:rsid w:val="00AD6892"/>
    <w:rsid w:val="00B22F82"/>
    <w:rsid w:val="00B40E8E"/>
    <w:rsid w:val="00B673A3"/>
    <w:rsid w:val="00B8296C"/>
    <w:rsid w:val="00C156A3"/>
    <w:rsid w:val="00D0576D"/>
    <w:rsid w:val="00D45408"/>
    <w:rsid w:val="00DA3DA1"/>
    <w:rsid w:val="00DF2ABA"/>
    <w:rsid w:val="00E22989"/>
    <w:rsid w:val="00E2509E"/>
    <w:rsid w:val="00E6753F"/>
    <w:rsid w:val="00E93306"/>
    <w:rsid w:val="00EA58CD"/>
    <w:rsid w:val="00EE79E4"/>
    <w:rsid w:val="00F7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141D9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41D90"/>
    <w:pPr>
      <w:shd w:val="clear" w:color="auto" w:fill="FFFFFF"/>
      <w:spacing w:after="180" w:line="370" w:lineRule="exact"/>
      <w:jc w:val="center"/>
      <w:outlineLvl w:val="0"/>
    </w:pPr>
    <w:rPr>
      <w:rFonts w:ascii="Times New Roman" w:eastAsiaTheme="minorHAnsi" w:hAnsi="Times New Roman" w:cs="Times New Roman"/>
      <w:b/>
      <w:bCs/>
      <w:sz w:val="30"/>
      <w:szCs w:val="30"/>
      <w:lang w:eastAsia="en-US"/>
    </w:rPr>
  </w:style>
  <w:style w:type="paragraph" w:styleId="a3">
    <w:name w:val="No Spacing"/>
    <w:uiPriority w:val="1"/>
    <w:qFormat/>
    <w:rsid w:val="00141D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604E-E15A-4261-B5C5-CB81DB56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2014-06-24T07:43:00Z</cp:lastPrinted>
  <dcterms:created xsi:type="dcterms:W3CDTF">2014-02-26T07:00:00Z</dcterms:created>
  <dcterms:modified xsi:type="dcterms:W3CDTF">2014-06-24T07:43:00Z</dcterms:modified>
</cp:coreProperties>
</file>