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E8" w:rsidRPr="00267FE8" w:rsidRDefault="00267FE8" w:rsidP="00267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ПАМЯТКА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 ПОЖАРНОЙ БЕЗОПАСНОСТИ И ДЕЙСТВИЯХ ПРИ ПОЖАРЕ В ШКОЛЕ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Во избежание пожара  категорически ЗАПРЕЩАЕТСЯ: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курить и пользоваться открытым огнем в здании школы и на ее территории;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хранить в помещениях легковоспламеняющиеся и прочие горючие жидкости, а также химические вещества, способные к самовозгоранию;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скапливать в помещениях и коридорах упаковочные материалы, тару и мусор;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пользоваться электронагревательными приборами в классах и помещениях;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загораживать выходы из помещений, проходы, пути эвакуации людей, подходы к средствам пожаротушения и запасным выходам.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Лица, ответственные за противопожарное состояние помещений ОБЯЗАНЫ: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строго соблюдать требования пожарной безопасности в занимаемом помещении;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по окончании работ и до его закрытия производить тщательный осмотр помещения;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в случае своего отсутствия назначать ответственного за противопожарный осмотр помещения.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ПОРЯДОК ДЕЙСТВИЙ ПРИ ПОЖАРЕ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color w:val="052635"/>
          <w:sz w:val="24"/>
          <w:szCs w:val="24"/>
        </w:rPr>
        <w:t>1. Немедленно сообщить о пожаре по телефону </w:t>
      </w: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«01» </w:t>
      </w:r>
      <w:r w:rsidRPr="00267FE8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со стационарного телефона, </w:t>
      </w: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«112»</w:t>
      </w:r>
      <w:r w:rsidRPr="00267FE8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- с мобильного или в ближайшую пожарную часть,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 xml:space="preserve"> назвав адрес школы, место пожара и свою фамилию.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color w:val="052635"/>
          <w:sz w:val="24"/>
          <w:szCs w:val="24"/>
        </w:rPr>
        <w:t>2. Сообщить о пожаре или других признаках горения (повышение температуры в помещении, запах гари, задымлении) администрации школы, работнику (сотруднику охраны) для принятия мер по эвакуации учащихся (работников) и материальных ценностей.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color w:val="052635"/>
          <w:sz w:val="24"/>
          <w:szCs w:val="24"/>
        </w:rPr>
        <w:t>3. Приступить к тушению пожара, используя огнетушители, пожарные краны или подручные средства (вода, песок или земля, куски плотной ткани, покрывала и т.п.).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color w:val="052635"/>
          <w:sz w:val="24"/>
          <w:szCs w:val="24"/>
        </w:rPr>
        <w:t>4. Если потушить огонь не удается, закрыть окна и двери и покинуть помещение, убедившись, что в нем никого не осталось.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ОСОБЕННОСТИ ДЕЙСТВИЙ В ГОРЯЩИХ ЗДАНИЯХ: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при тушении возгорания в горящем помещении окна и двери не открывать;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дверь в задымленное помещение открывать осторожно, чтобы избежать вспышки пламени из-за быстрого притока свежего воздуха;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прежде чем войти в горящее помещение, облиться водой или накрыться с головой мокрым покрывалом, пальто, куском плотной ткани;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огнегасящие вещества направлять в места наиболее интенсивного горения, но не на пламя, а на горящую поверхность;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загоревшиеся занавески и другие подсобные предметы сначала сбросить на пол, а затем гасить;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если горит вертикальная поверхность, воду подавать в верхнюю ее часть;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горючие жидкости тушить пенообразующими составами, засыпать землей, а небольшие участки горения можно накрыть брезентом (плотной тканью, одеждой и т.п.);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если горит электропроводка, сначала отключить электроэнергию, а потом приступать к тушению;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в задымленном помещении применять распыленную струю, что способствует осаждению дыма и снижению температуры.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при выходе из горящего помещения опасаться обрушения конструкций, провалов пола и лестничные пролетов;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при сильном задымлении лестничных проемов выход с верхних этажей опасен из-за возможности отравления угарным газом, в этом случае целесообразно спасаться через окна, либо  герметизировать помещение и ожидать пожарных;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для защиты от угарного газа по возможности использовать средства индивидуальной защиты органов дыхания (влажная ватно-марлевая повязка или ткань);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 xml:space="preserve">при сильном задымлении двигаться пригнувшись или ползком вдоль стен, лучше действовать </w:t>
      </w:r>
      <w:proofErr w:type="spellStart"/>
      <w:proofErr w:type="gramStart"/>
      <w:r w:rsidRPr="00267FE8">
        <w:rPr>
          <w:rFonts w:ascii="Times New Roman" w:hAnsi="Times New Roman" w:cs="Times New Roman"/>
          <w:color w:val="052635"/>
          <w:sz w:val="24"/>
          <w:szCs w:val="24"/>
        </w:rPr>
        <w:t>п</w:t>
      </w:r>
      <w:proofErr w:type="gramEnd"/>
      <w:r w:rsidRPr="00267FE8">
        <w:rPr>
          <w:rFonts w:ascii="Times New Roman" w:hAnsi="Times New Roman" w:cs="Times New Roman"/>
          <w:color w:val="052635"/>
          <w:sz w:val="24"/>
          <w:szCs w:val="24"/>
        </w:rPr>
        <w:t>áрами</w:t>
      </w:r>
      <w:proofErr w:type="spellEnd"/>
      <w:r w:rsidRPr="00267FE8">
        <w:rPr>
          <w:rFonts w:ascii="Times New Roman" w:hAnsi="Times New Roman" w:cs="Times New Roman"/>
          <w:color w:val="052635"/>
          <w:sz w:val="24"/>
          <w:szCs w:val="24"/>
        </w:rPr>
        <w:t xml:space="preserve"> (в связке), постоянно подавая голос;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из зоны пожара выходить перпендикулярно направлению ветра;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при возгорании одежды лечь на землю и перекатываясь, сбить пламя (бежать не следует -  это еще больше раздует пламя);</w:t>
      </w:r>
    </w:p>
    <w:p w:rsidR="00267FE8" w:rsidRPr="00267FE8" w:rsidRDefault="00267FE8" w:rsidP="00267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67FE8">
        <w:rPr>
          <w:rFonts w:ascii="Times New Roman" w:hAnsi="Times New Roman" w:cs="Times New Roman"/>
          <w:b/>
          <w:bCs/>
          <w:color w:val="052635"/>
          <w:sz w:val="24"/>
          <w:szCs w:val="24"/>
        </w:rPr>
        <w:t>– </w:t>
      </w:r>
      <w:r w:rsidRPr="00267FE8">
        <w:rPr>
          <w:rFonts w:ascii="Times New Roman" w:hAnsi="Times New Roman" w:cs="Times New Roman"/>
          <w:color w:val="052635"/>
          <w:sz w:val="24"/>
          <w:szCs w:val="24"/>
        </w:rPr>
        <w:t>увидев человека в горящей одежде, набросить на него пальто, плащ, покрывало и плотно прижать. На места ожогов наложить повязки и отправить пострадавшего в ближайший медицинский пункт.</w:t>
      </w:r>
    </w:p>
    <w:p w:rsidR="0021395B" w:rsidRPr="00267FE8" w:rsidRDefault="00267FE8" w:rsidP="0026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 ВО </w:t>
      </w:r>
      <w:r w:rsidR="003926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 отряд противопожарной службы</w:t>
      </w:r>
      <w:r w:rsidR="0039267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21395B" w:rsidRPr="00267FE8" w:rsidSect="00267FE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FE8"/>
    <w:rsid w:val="0021395B"/>
    <w:rsid w:val="00267FE8"/>
    <w:rsid w:val="003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2015-12-04T13:37:00Z</dcterms:created>
  <dcterms:modified xsi:type="dcterms:W3CDTF">2015-12-08T13:26:00Z</dcterms:modified>
</cp:coreProperties>
</file>